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7E2" w:rsidRPr="00916620" w:rsidRDefault="0086178C" w:rsidP="000D3F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620">
        <w:rPr>
          <w:rFonts w:ascii="Times New Roman" w:hAnsi="Times New Roman" w:cs="Times New Roman"/>
          <w:b/>
          <w:sz w:val="24"/>
          <w:szCs w:val="24"/>
        </w:rPr>
        <w:t xml:space="preserve">Отчет о выполненных работах по сбору и обобщению информации о качестве условий осуществления образовательной деятельности организациями, осуществляющими образовательную деятельность на территории муниципального образования городской округ город </w:t>
      </w:r>
      <w:proofErr w:type="spellStart"/>
      <w:r w:rsidR="004E4E1F" w:rsidRPr="00916620">
        <w:rPr>
          <w:rFonts w:ascii="Times New Roman" w:hAnsi="Times New Roman" w:cs="Times New Roman"/>
          <w:b/>
          <w:sz w:val="24"/>
          <w:szCs w:val="24"/>
        </w:rPr>
        <w:t>Мантурово</w:t>
      </w:r>
      <w:proofErr w:type="spellEnd"/>
      <w:r w:rsidRPr="00916620">
        <w:rPr>
          <w:rFonts w:ascii="Times New Roman" w:hAnsi="Times New Roman" w:cs="Times New Roman"/>
          <w:b/>
          <w:sz w:val="24"/>
          <w:szCs w:val="24"/>
        </w:rPr>
        <w:t xml:space="preserve"> Костромской области в 2019 году</w:t>
      </w:r>
    </w:p>
    <w:p w:rsidR="000D3F2E" w:rsidRPr="00916620" w:rsidRDefault="000D3F2E" w:rsidP="000D3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Организацией-оператором ГАУ КО "РЦ ОКО "ЭКСПЕРТ" (действующим в рамках муниципального контракта </w:t>
      </w:r>
      <w:r w:rsidRPr="00916620">
        <w:rPr>
          <w:rFonts w:ascii="Times New Roman" w:hAnsi="Times New Roman" w:cs="Times New Roman"/>
          <w:sz w:val="24"/>
          <w:szCs w:val="24"/>
          <w:highlight w:val="yellow"/>
        </w:rPr>
        <w:t>№</w:t>
      </w:r>
      <w:r w:rsidR="001F5FF6">
        <w:rPr>
          <w:rFonts w:ascii="Times New Roman" w:hAnsi="Times New Roman" w:cs="Times New Roman"/>
          <w:sz w:val="24"/>
          <w:szCs w:val="24"/>
          <w:highlight w:val="yellow"/>
        </w:rPr>
        <w:t>22</w:t>
      </w:r>
      <w:r w:rsidRPr="00916620">
        <w:rPr>
          <w:rFonts w:ascii="Times New Roman" w:hAnsi="Times New Roman" w:cs="Times New Roman"/>
          <w:sz w:val="24"/>
          <w:szCs w:val="24"/>
          <w:highlight w:val="yellow"/>
        </w:rPr>
        <w:t xml:space="preserve"> от </w:t>
      </w:r>
      <w:r w:rsidR="001F5FF6">
        <w:rPr>
          <w:rFonts w:ascii="Times New Roman" w:hAnsi="Times New Roman" w:cs="Times New Roman"/>
          <w:sz w:val="24"/>
          <w:szCs w:val="24"/>
          <w:highlight w:val="yellow"/>
        </w:rPr>
        <w:t>07</w:t>
      </w:r>
      <w:r w:rsidRPr="0091662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1F5FF6">
        <w:rPr>
          <w:rFonts w:ascii="Times New Roman" w:hAnsi="Times New Roman" w:cs="Times New Roman"/>
          <w:sz w:val="24"/>
          <w:szCs w:val="24"/>
          <w:highlight w:val="yellow"/>
        </w:rPr>
        <w:t>10</w:t>
      </w:r>
      <w:bookmarkStart w:id="0" w:name="_GoBack"/>
      <w:bookmarkEnd w:id="0"/>
      <w:r w:rsidRPr="00916620">
        <w:rPr>
          <w:rFonts w:ascii="Times New Roman" w:hAnsi="Times New Roman" w:cs="Times New Roman"/>
          <w:sz w:val="24"/>
          <w:szCs w:val="24"/>
          <w:highlight w:val="yellow"/>
        </w:rPr>
        <w:t>.201</w:t>
      </w:r>
      <w:r w:rsidRPr="00916620">
        <w:rPr>
          <w:rFonts w:ascii="Times New Roman" w:hAnsi="Times New Roman" w:cs="Times New Roman"/>
          <w:sz w:val="24"/>
          <w:szCs w:val="24"/>
        </w:rPr>
        <w:t>9) был проведен</w:t>
      </w:r>
      <w:r w:rsidR="00614C23" w:rsidRPr="00916620">
        <w:rPr>
          <w:rFonts w:ascii="Times New Roman" w:hAnsi="Times New Roman" w:cs="Times New Roman"/>
          <w:sz w:val="24"/>
          <w:szCs w:val="24"/>
        </w:rPr>
        <w:t xml:space="preserve"> </w:t>
      </w:r>
      <w:r w:rsidRPr="00916620">
        <w:rPr>
          <w:rFonts w:ascii="Times New Roman" w:hAnsi="Times New Roman" w:cs="Times New Roman"/>
          <w:sz w:val="24"/>
          <w:szCs w:val="24"/>
        </w:rPr>
        <w:t xml:space="preserve">сбор и обобщение информации о качестве условий осуществления образовательной деятельности организациями, осуществляющими образовательную деятельность на территории муниципального образования городской округ город </w:t>
      </w:r>
      <w:proofErr w:type="spellStart"/>
      <w:r w:rsidR="004E4E1F" w:rsidRPr="00916620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Pr="00916620">
        <w:rPr>
          <w:rFonts w:ascii="Times New Roman" w:hAnsi="Times New Roman" w:cs="Times New Roman"/>
          <w:sz w:val="24"/>
          <w:szCs w:val="24"/>
        </w:rPr>
        <w:t xml:space="preserve"> Костромской области по утверждённым показателям, характеризующим общие критерии независимой оценки. </w:t>
      </w:r>
    </w:p>
    <w:p w:rsidR="000D3F2E" w:rsidRPr="00916620" w:rsidRDefault="000D3F2E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 В результате были сформированы сводные таб</w:t>
      </w:r>
      <w:r w:rsidR="00DF0E39" w:rsidRPr="00916620">
        <w:rPr>
          <w:rFonts w:ascii="Times New Roman" w:hAnsi="Times New Roman" w:cs="Times New Roman"/>
          <w:sz w:val="24"/>
          <w:szCs w:val="24"/>
        </w:rPr>
        <w:t>лицы по критериям и показателям.</w:t>
      </w:r>
    </w:p>
    <w:p w:rsidR="00DF0E39" w:rsidRPr="00916620" w:rsidRDefault="00DF0E39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0E39" w:rsidRPr="00916620" w:rsidRDefault="00DF0E39" w:rsidP="00DF0E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6620">
        <w:rPr>
          <w:rFonts w:ascii="Times New Roman" w:hAnsi="Times New Roman" w:cs="Times New Roman"/>
          <w:b/>
          <w:sz w:val="24"/>
          <w:szCs w:val="24"/>
        </w:rPr>
        <w:t>Результаты сбора, обобщения и анализа информации о качестве образовательной деятельности дошкольных образовательных организаций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5"/>
        <w:gridCol w:w="3652"/>
        <w:gridCol w:w="663"/>
        <w:gridCol w:w="820"/>
        <w:gridCol w:w="821"/>
        <w:gridCol w:w="820"/>
        <w:gridCol w:w="1053"/>
        <w:gridCol w:w="815"/>
        <w:gridCol w:w="616"/>
      </w:tblGrid>
      <w:tr w:rsidR="00DF0E39" w:rsidRPr="00916620" w:rsidTr="00DF0E39">
        <w:trPr>
          <w:cantSplit/>
          <w:trHeight w:val="241"/>
        </w:trPr>
        <w:tc>
          <w:tcPr>
            <w:tcW w:w="9634" w:type="dxa"/>
            <w:gridSpan w:val="9"/>
          </w:tcPr>
          <w:p w:rsidR="00DF0E39" w:rsidRPr="00916620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Таблица 1.1.</w:t>
            </w:r>
          </w:p>
          <w:p w:rsidR="00DF0E39" w:rsidRPr="00916620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4"/>
              </w:rPr>
              <w:t>Дошкольные образовательные организации:</w:t>
            </w:r>
            <w:r w:rsidRPr="00916620">
              <w:rPr>
                <w:rFonts w:ascii="Times New Roman" w:hAnsi="Times New Roman" w:cs="Times New Roman"/>
                <w:i/>
                <w:sz w:val="20"/>
                <w:szCs w:val="24"/>
              </w:rPr>
              <w:br/>
              <w:t>показатель оценки качества</w:t>
            </w:r>
          </w:p>
        </w:tc>
      </w:tr>
      <w:tr w:rsidR="00DF0E39" w:rsidRPr="00916620" w:rsidTr="00DF0E39">
        <w:trPr>
          <w:cantSplit/>
          <w:trHeight w:val="2793"/>
        </w:trPr>
        <w:tc>
          <w:tcPr>
            <w:tcW w:w="535" w:type="dxa"/>
          </w:tcPr>
          <w:p w:rsidR="00DF0E39" w:rsidRPr="00916620" w:rsidRDefault="00DF0E39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3652" w:type="dxa"/>
            <w:vAlign w:val="center"/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ОО</w:t>
            </w:r>
          </w:p>
        </w:tc>
        <w:tc>
          <w:tcPr>
            <w:tcW w:w="663" w:type="dxa"/>
            <w:textDirection w:val="btLr"/>
            <w:vAlign w:val="center"/>
          </w:tcPr>
          <w:p w:rsidR="00DF0E39" w:rsidRPr="00916620" w:rsidRDefault="00DF0E39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оценки качества</w:t>
            </w:r>
          </w:p>
        </w:tc>
        <w:tc>
          <w:tcPr>
            <w:tcW w:w="820" w:type="dxa"/>
            <w:textDirection w:val="btLr"/>
            <w:vAlign w:val="center"/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1.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Открытость и доступность информации об организации</w:t>
            </w:r>
          </w:p>
        </w:tc>
        <w:tc>
          <w:tcPr>
            <w:tcW w:w="821" w:type="dxa"/>
            <w:textDirection w:val="btLr"/>
            <w:vAlign w:val="center"/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2.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Комфортность условий предоставления услуги</w:t>
            </w:r>
          </w:p>
        </w:tc>
        <w:tc>
          <w:tcPr>
            <w:tcW w:w="820" w:type="dxa"/>
            <w:textDirection w:val="btLr"/>
            <w:vAlign w:val="center"/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3.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Доступность услуг для инвалидов</w:t>
            </w:r>
          </w:p>
        </w:tc>
        <w:tc>
          <w:tcPr>
            <w:tcW w:w="1053" w:type="dxa"/>
            <w:textDirection w:val="btLr"/>
            <w:vAlign w:val="center"/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4.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Доброжелательность, вежливость работников организации</w:t>
            </w:r>
          </w:p>
        </w:tc>
        <w:tc>
          <w:tcPr>
            <w:tcW w:w="815" w:type="dxa"/>
            <w:textDirection w:val="btLr"/>
            <w:vAlign w:val="center"/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5.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Удовлетворенность условиями оказания услуг</w:t>
            </w:r>
          </w:p>
        </w:tc>
        <w:tc>
          <w:tcPr>
            <w:tcW w:w="455" w:type="dxa"/>
            <w:textDirection w:val="btLr"/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Опрошено получателей услуг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3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№8 «Звездочка»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93,3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3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№2«Малышка»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90,5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3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«Солнышко»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97,5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3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№7 «Сказка»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96,7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3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«Золотой петушок»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98,5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3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Октябрьский Д/С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84,7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79,9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96,9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3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"Улыбка"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81,7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3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№4 «Огонек»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79,4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3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№3 "Ромашка"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66,4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</w:tr>
      <w:tr w:rsidR="005774B7" w:rsidRPr="00916620" w:rsidTr="005D5455">
        <w:tc>
          <w:tcPr>
            <w:tcW w:w="535" w:type="dxa"/>
          </w:tcPr>
          <w:p w:rsidR="005774B7" w:rsidRPr="00916620" w:rsidRDefault="005774B7" w:rsidP="005774B7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  <w:vAlign w:val="bottom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66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84,4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93,8</w:t>
            </w:r>
          </w:p>
        </w:tc>
        <w:tc>
          <w:tcPr>
            <w:tcW w:w="821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94,3</w:t>
            </w:r>
          </w:p>
        </w:tc>
        <w:tc>
          <w:tcPr>
            <w:tcW w:w="82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1053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81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99,4</w:t>
            </w:r>
          </w:p>
        </w:tc>
        <w:tc>
          <w:tcPr>
            <w:tcW w:w="455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1075</w:t>
            </w:r>
          </w:p>
        </w:tc>
      </w:tr>
    </w:tbl>
    <w:p w:rsidR="00D43C02" w:rsidRPr="00916620" w:rsidRDefault="00DF0E39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Среднее значение показателя </w:t>
      </w:r>
      <w:r w:rsidR="00D43C02" w:rsidRPr="00916620">
        <w:rPr>
          <w:rFonts w:ascii="Times New Roman" w:hAnsi="Times New Roman" w:cs="Times New Roman"/>
          <w:sz w:val="24"/>
          <w:szCs w:val="24"/>
        </w:rPr>
        <w:t>оценки качества составляет 8</w:t>
      </w:r>
      <w:r w:rsidR="00C1116C" w:rsidRPr="00916620">
        <w:rPr>
          <w:rFonts w:ascii="Times New Roman" w:hAnsi="Times New Roman" w:cs="Times New Roman"/>
          <w:sz w:val="24"/>
          <w:szCs w:val="24"/>
        </w:rPr>
        <w:t>4</w:t>
      </w:r>
      <w:r w:rsidR="00D43C02" w:rsidRPr="00916620">
        <w:rPr>
          <w:rFonts w:ascii="Times New Roman" w:hAnsi="Times New Roman" w:cs="Times New Roman"/>
          <w:sz w:val="24"/>
          <w:szCs w:val="24"/>
        </w:rPr>
        <w:t>,</w:t>
      </w:r>
      <w:r w:rsidR="00C1116C" w:rsidRPr="00916620">
        <w:rPr>
          <w:rFonts w:ascii="Times New Roman" w:hAnsi="Times New Roman" w:cs="Times New Roman"/>
          <w:sz w:val="24"/>
          <w:szCs w:val="24"/>
        </w:rPr>
        <w:t>4</w:t>
      </w:r>
      <w:r w:rsidR="00D43C02" w:rsidRPr="00916620">
        <w:rPr>
          <w:rFonts w:ascii="Times New Roman" w:hAnsi="Times New Roman" w:cs="Times New Roman"/>
          <w:sz w:val="24"/>
          <w:szCs w:val="24"/>
        </w:rPr>
        <w:t>.</w:t>
      </w:r>
    </w:p>
    <w:p w:rsidR="00D43C02" w:rsidRPr="00916620" w:rsidRDefault="00D43C02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Среднее значение по критерию 1 составляет 9</w:t>
      </w:r>
      <w:r w:rsidR="00C1116C" w:rsidRPr="00916620">
        <w:rPr>
          <w:rFonts w:ascii="Times New Roman" w:hAnsi="Times New Roman" w:cs="Times New Roman"/>
          <w:sz w:val="24"/>
          <w:szCs w:val="24"/>
        </w:rPr>
        <w:t>3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C1116C" w:rsidRPr="00916620">
        <w:rPr>
          <w:rFonts w:ascii="Times New Roman" w:hAnsi="Times New Roman" w:cs="Times New Roman"/>
          <w:sz w:val="24"/>
          <w:szCs w:val="24"/>
        </w:rPr>
        <w:t>8</w:t>
      </w:r>
      <w:r w:rsidRPr="00916620">
        <w:rPr>
          <w:rFonts w:ascii="Times New Roman" w:hAnsi="Times New Roman" w:cs="Times New Roman"/>
          <w:sz w:val="24"/>
          <w:szCs w:val="24"/>
        </w:rPr>
        <w:t>.</w:t>
      </w:r>
      <w:r w:rsidR="00C1116C" w:rsidRPr="00916620">
        <w:rPr>
          <w:rFonts w:ascii="Times New Roman" w:hAnsi="Times New Roman" w:cs="Times New Roman"/>
          <w:sz w:val="24"/>
          <w:szCs w:val="24"/>
        </w:rPr>
        <w:t xml:space="preserve"> Большинство организаций демонстрируют наполняемость официальных сайтов материалами близкую к достаточной. Тем не менее, ряд организаций не разместили, например, копии свидетельства о государственной аккредитации и сроках </w:t>
      </w:r>
      <w:r w:rsidR="001E4E20" w:rsidRPr="00916620">
        <w:rPr>
          <w:rFonts w:ascii="Times New Roman" w:hAnsi="Times New Roman" w:cs="Times New Roman"/>
          <w:sz w:val="24"/>
          <w:szCs w:val="24"/>
        </w:rPr>
        <w:t xml:space="preserve">её </w:t>
      </w:r>
      <w:r w:rsidR="00C1116C" w:rsidRPr="00916620">
        <w:rPr>
          <w:rFonts w:ascii="Times New Roman" w:hAnsi="Times New Roman" w:cs="Times New Roman"/>
          <w:sz w:val="24"/>
          <w:szCs w:val="24"/>
        </w:rPr>
        <w:t>действия. На сайте МБДОУ Октябрьский Д/С отсутствует ряд позиций, среди которых можно выделить также сведения об уровне образования и формах обучения, сведения о нормативном сроке обуч</w:t>
      </w:r>
      <w:r w:rsidR="00512EFF" w:rsidRPr="00916620">
        <w:rPr>
          <w:rFonts w:ascii="Times New Roman" w:hAnsi="Times New Roman" w:cs="Times New Roman"/>
          <w:sz w:val="24"/>
          <w:szCs w:val="24"/>
        </w:rPr>
        <w:t>ения, сведения об учебном плане.</w:t>
      </w:r>
    </w:p>
    <w:p w:rsidR="00512EFF" w:rsidRPr="00916620" w:rsidRDefault="00512EFF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Информация, размещённая на стендах, в большинстве организаций является исчерпывающей. В МБДОУ Октябрьский Д/С также отсутствует ряд документов.</w:t>
      </w:r>
    </w:p>
    <w:p w:rsidR="00512EFF" w:rsidRPr="00916620" w:rsidRDefault="00512EFF" w:rsidP="00512E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Дистанционные способы обратной связи в полной мере представлены в МБДОУ д/с №4 «Огонек», МБДОУ д/с №8 «Звездочка», МБДОУ д/с №2«Малышка» и МБДОУ д/с </w:t>
      </w:r>
      <w:r w:rsidR="00C235DF">
        <w:rPr>
          <w:rFonts w:ascii="Times New Roman" w:hAnsi="Times New Roman" w:cs="Times New Roman"/>
          <w:sz w:val="24"/>
          <w:szCs w:val="24"/>
        </w:rPr>
        <w:t>№</w:t>
      </w:r>
      <w:r w:rsidRPr="00916620">
        <w:rPr>
          <w:rFonts w:ascii="Times New Roman" w:hAnsi="Times New Roman" w:cs="Times New Roman"/>
          <w:sz w:val="24"/>
          <w:szCs w:val="24"/>
        </w:rPr>
        <w:t xml:space="preserve">1 "Улыбка". Ни одна из </w:t>
      </w:r>
      <w:r w:rsidR="001E4E20">
        <w:rPr>
          <w:rFonts w:ascii="Times New Roman" w:hAnsi="Times New Roman" w:cs="Times New Roman"/>
          <w:sz w:val="24"/>
          <w:szCs w:val="24"/>
        </w:rPr>
        <w:t>других</w:t>
      </w:r>
      <w:r w:rsidRPr="00916620">
        <w:rPr>
          <w:rFonts w:ascii="Times New Roman" w:hAnsi="Times New Roman" w:cs="Times New Roman"/>
          <w:sz w:val="24"/>
          <w:szCs w:val="24"/>
        </w:rPr>
        <w:t xml:space="preserve"> организаций не имеет на сайте раздела «Часто задаваемые вопросы». В МБДОУ д/с №3 "Ромашка", помимо телефона и электронной почты имеются электронные сервисы для подачи электронного обращения. В МБДОУ Октябрьский Д/С дистанционные способы обратной связи ограничиваются адресом электронной почты и телефоном.</w:t>
      </w:r>
    </w:p>
    <w:p w:rsidR="00D43C02" w:rsidRPr="00916620" w:rsidRDefault="00D43C02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Доля получателей услуг, удовлетворённых открытостью, полнотой и доступностью информации о деятельности орга</w:t>
      </w:r>
      <w:r w:rsidR="00164DB6" w:rsidRPr="00916620">
        <w:rPr>
          <w:rFonts w:ascii="Times New Roman" w:hAnsi="Times New Roman" w:cs="Times New Roman"/>
          <w:sz w:val="24"/>
          <w:szCs w:val="24"/>
        </w:rPr>
        <w:t>низации составила в среднем 99,</w:t>
      </w:r>
      <w:r w:rsidR="00C1116C" w:rsidRPr="00916620">
        <w:rPr>
          <w:rFonts w:ascii="Times New Roman" w:hAnsi="Times New Roman" w:cs="Times New Roman"/>
          <w:sz w:val="24"/>
          <w:szCs w:val="24"/>
        </w:rPr>
        <w:t>7</w:t>
      </w:r>
      <w:r w:rsidRPr="00916620">
        <w:rPr>
          <w:rFonts w:ascii="Times New Roman" w:hAnsi="Times New Roman" w:cs="Times New Roman"/>
          <w:sz w:val="24"/>
          <w:szCs w:val="24"/>
        </w:rPr>
        <w:t>%.</w:t>
      </w:r>
    </w:p>
    <w:p w:rsidR="009E0C8E" w:rsidRPr="00916620" w:rsidRDefault="009E0C8E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lastRenderedPageBreak/>
        <w:t>Результаты по показателям критерия 1 представлены в таблице 1.2.</w:t>
      </w:r>
    </w:p>
    <w:p w:rsidR="00512EFF" w:rsidRPr="00916620" w:rsidRDefault="009E0C8E" w:rsidP="00512E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Среднее значение по критерию 2 составляет </w:t>
      </w:r>
      <w:r w:rsidR="00080285" w:rsidRPr="00916620">
        <w:rPr>
          <w:rFonts w:ascii="Times New Roman" w:hAnsi="Times New Roman" w:cs="Times New Roman"/>
          <w:sz w:val="24"/>
          <w:szCs w:val="24"/>
        </w:rPr>
        <w:t>9</w:t>
      </w:r>
      <w:r w:rsidR="00512EFF" w:rsidRPr="00916620">
        <w:rPr>
          <w:rFonts w:ascii="Times New Roman" w:hAnsi="Times New Roman" w:cs="Times New Roman"/>
          <w:sz w:val="24"/>
          <w:szCs w:val="24"/>
        </w:rPr>
        <w:t>4</w:t>
      </w:r>
      <w:r w:rsidR="00080285" w:rsidRPr="00916620">
        <w:rPr>
          <w:rFonts w:ascii="Times New Roman" w:hAnsi="Times New Roman" w:cs="Times New Roman"/>
          <w:sz w:val="24"/>
          <w:szCs w:val="24"/>
        </w:rPr>
        <w:t>,</w:t>
      </w:r>
      <w:r w:rsidR="00512EFF" w:rsidRPr="00916620">
        <w:rPr>
          <w:rFonts w:ascii="Times New Roman" w:hAnsi="Times New Roman" w:cs="Times New Roman"/>
          <w:sz w:val="24"/>
          <w:szCs w:val="24"/>
        </w:rPr>
        <w:t>3</w:t>
      </w:r>
      <w:r w:rsidR="003B361D" w:rsidRPr="00916620">
        <w:rPr>
          <w:rFonts w:ascii="Times New Roman" w:hAnsi="Times New Roman" w:cs="Times New Roman"/>
          <w:sz w:val="24"/>
          <w:szCs w:val="24"/>
        </w:rPr>
        <w:t>.</w:t>
      </w:r>
    </w:p>
    <w:p w:rsidR="00512EFF" w:rsidRPr="00916620" w:rsidRDefault="00512EFF" w:rsidP="00512E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Комфортные условия предоставления услуг в полной мере выражены во всех ОО, за исключением МБДОУ д/с №4 «Огонек», где отсутствует транспортная доступность.</w:t>
      </w:r>
    </w:p>
    <w:p w:rsidR="009E0C8E" w:rsidRPr="00916620" w:rsidRDefault="009E0C8E" w:rsidP="00512E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Средняя доля получателей услуг, удовлетворённых комфортностью оказания услуг, составляет 99,</w:t>
      </w:r>
      <w:r w:rsidR="00512EFF" w:rsidRPr="00916620">
        <w:rPr>
          <w:rFonts w:ascii="Times New Roman" w:hAnsi="Times New Roman" w:cs="Times New Roman"/>
          <w:sz w:val="24"/>
          <w:szCs w:val="24"/>
        </w:rPr>
        <w:t>7</w:t>
      </w:r>
      <w:r w:rsidRPr="00916620">
        <w:rPr>
          <w:rFonts w:ascii="Times New Roman" w:hAnsi="Times New Roman" w:cs="Times New Roman"/>
          <w:sz w:val="24"/>
          <w:szCs w:val="24"/>
        </w:rPr>
        <w:t>%.</w:t>
      </w:r>
    </w:p>
    <w:p w:rsidR="009E0C8E" w:rsidRPr="00916620" w:rsidRDefault="009E0C8E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Результаты по показателям критерия 2 представлены в таблице 1.3.</w:t>
      </w:r>
    </w:p>
    <w:p w:rsidR="009E0C8E" w:rsidRPr="00916620" w:rsidRDefault="009E0C8E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Среднее значение по критерию 3 составило </w:t>
      </w:r>
      <w:r w:rsidR="00512EFF" w:rsidRPr="00916620">
        <w:rPr>
          <w:rFonts w:ascii="Times New Roman" w:hAnsi="Times New Roman" w:cs="Times New Roman"/>
          <w:sz w:val="24"/>
          <w:szCs w:val="24"/>
        </w:rPr>
        <w:t>34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512EFF" w:rsidRPr="00916620">
        <w:rPr>
          <w:rFonts w:ascii="Times New Roman" w:hAnsi="Times New Roman" w:cs="Times New Roman"/>
          <w:sz w:val="24"/>
          <w:szCs w:val="24"/>
        </w:rPr>
        <w:t>9</w:t>
      </w:r>
      <w:r w:rsidRPr="00916620">
        <w:rPr>
          <w:rFonts w:ascii="Times New Roman" w:hAnsi="Times New Roman" w:cs="Times New Roman"/>
          <w:sz w:val="24"/>
          <w:szCs w:val="24"/>
        </w:rPr>
        <w:t>.</w:t>
      </w:r>
    </w:p>
    <w:p w:rsidR="00512EFF" w:rsidRPr="00916620" w:rsidRDefault="003B48EB" w:rsidP="003B48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Оборудование помещений организации и прилегающей к ней территории с учетом доступности для инвалидов в большей степени отвечает требованиям в МБДОУ д/с №7 «Сказка» и МБДОУ Октябрьский Д/С. Пандусами оборудованы все ОО, за исключением МБДОУ д/с №2«Малышка», МБДОУ д/с </w:t>
      </w:r>
      <w:r w:rsidR="00C235DF">
        <w:rPr>
          <w:rFonts w:ascii="Times New Roman" w:hAnsi="Times New Roman" w:cs="Times New Roman"/>
          <w:sz w:val="24"/>
          <w:szCs w:val="24"/>
        </w:rPr>
        <w:t>№</w:t>
      </w:r>
      <w:r w:rsidRPr="00916620">
        <w:rPr>
          <w:rFonts w:ascii="Times New Roman" w:hAnsi="Times New Roman" w:cs="Times New Roman"/>
          <w:sz w:val="24"/>
          <w:szCs w:val="24"/>
        </w:rPr>
        <w:t xml:space="preserve">1 "Улыбка", МБДОУ д/с №4 «Огонек». Выделенных стоянок для автотранспортных средств инвалидов нет в МБДОУ д/с </w:t>
      </w:r>
      <w:r w:rsidR="00C235DF">
        <w:rPr>
          <w:rFonts w:ascii="Times New Roman" w:hAnsi="Times New Roman" w:cs="Times New Roman"/>
          <w:sz w:val="24"/>
          <w:szCs w:val="24"/>
        </w:rPr>
        <w:t>№</w:t>
      </w:r>
      <w:r w:rsidRPr="00916620">
        <w:rPr>
          <w:rFonts w:ascii="Times New Roman" w:hAnsi="Times New Roman" w:cs="Times New Roman"/>
          <w:sz w:val="24"/>
          <w:szCs w:val="24"/>
        </w:rPr>
        <w:t>1 "Улыбка" и МБДОУ д/с №4 «Огонек». Наличие адаптированных лифтов, поручней, расширенных дверных проёмов отмечено в МБДОУ Октябрьский Д/С и МБДОУ д/с №2«Малышка». Сменными креслами-колясками располагает МБДОУ д/с №7 «Сказка». Специально оборудованные санитарно-гигиенические помещения имеются менее чем в половине ОО.</w:t>
      </w:r>
    </w:p>
    <w:p w:rsidR="00614C23" w:rsidRDefault="0007217A" w:rsidP="00072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Условия доступности, позволяющи</w:t>
      </w:r>
      <w:r w:rsidR="001E4E20">
        <w:rPr>
          <w:rFonts w:ascii="Times New Roman" w:hAnsi="Times New Roman" w:cs="Times New Roman"/>
          <w:sz w:val="24"/>
          <w:szCs w:val="24"/>
        </w:rPr>
        <w:t>е</w:t>
      </w:r>
      <w:r w:rsidRPr="00916620">
        <w:rPr>
          <w:rFonts w:ascii="Times New Roman" w:hAnsi="Times New Roman" w:cs="Times New Roman"/>
          <w:sz w:val="24"/>
          <w:szCs w:val="24"/>
        </w:rPr>
        <w:t xml:space="preserve"> инвалидам получать услуги наравне с другими, отсутствуют в МБДОУ д/с №7 «Сказка», МБДОУ Октябрьский Д/С, МБДОУ д/с №4 «Огонек», Остальные ОО имеют альтернативную версию официального сайта для инвалидов по зрению. В МБДОУ д/с №2«Малышка», МБДОУ д/с №8 «Звездочка» и МДОУ детский сад </w:t>
      </w:r>
      <w:r w:rsidR="00C235DF">
        <w:rPr>
          <w:rFonts w:ascii="Times New Roman" w:hAnsi="Times New Roman" w:cs="Times New Roman"/>
          <w:sz w:val="24"/>
          <w:szCs w:val="24"/>
        </w:rPr>
        <w:t>№</w:t>
      </w:r>
      <w:r w:rsidRPr="00916620">
        <w:rPr>
          <w:rFonts w:ascii="Times New Roman" w:hAnsi="Times New Roman" w:cs="Times New Roman"/>
          <w:sz w:val="24"/>
          <w:szCs w:val="24"/>
        </w:rPr>
        <w:t xml:space="preserve">3 "Ромашка" работниками организации </w:t>
      </w:r>
      <w:r w:rsidR="007D545C">
        <w:rPr>
          <w:rFonts w:ascii="Times New Roman" w:hAnsi="Times New Roman" w:cs="Times New Roman"/>
          <w:sz w:val="24"/>
          <w:szCs w:val="24"/>
        </w:rPr>
        <w:t xml:space="preserve">оказывается помощь </w:t>
      </w:r>
      <w:r w:rsidRPr="00916620">
        <w:rPr>
          <w:rFonts w:ascii="Times New Roman" w:hAnsi="Times New Roman" w:cs="Times New Roman"/>
          <w:sz w:val="24"/>
          <w:szCs w:val="24"/>
        </w:rPr>
        <w:t>по сопровождению инвалидов в помещениях организации и на прилегающей территории, а также возможность предоставления услуги в дистанционном режиме или на дому. Также в МБДОУ д/с №2«Малышка» производится дублирование для инвалидов по слуху и зрению звуковой и зрительной информации.</w:t>
      </w:r>
    </w:p>
    <w:p w:rsidR="007D545C" w:rsidRPr="00916620" w:rsidRDefault="007D545C" w:rsidP="00072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Результаты по показателям критерия 3 представлены в таблице 1.4.</w:t>
      </w:r>
    </w:p>
    <w:p w:rsidR="00614C23" w:rsidRPr="00916620" w:rsidRDefault="00614C23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По результатам опроса, в котором приняли участие </w:t>
      </w:r>
      <w:r w:rsidR="0007217A" w:rsidRPr="00916620">
        <w:rPr>
          <w:rFonts w:ascii="Times New Roman" w:hAnsi="Times New Roman" w:cs="Times New Roman"/>
          <w:sz w:val="24"/>
          <w:szCs w:val="24"/>
        </w:rPr>
        <w:t>1075</w:t>
      </w:r>
      <w:r w:rsidRPr="00916620">
        <w:rPr>
          <w:rFonts w:ascii="Times New Roman" w:hAnsi="Times New Roman" w:cs="Times New Roman"/>
          <w:sz w:val="24"/>
          <w:szCs w:val="24"/>
        </w:rPr>
        <w:t xml:space="preserve"> респондент</w:t>
      </w:r>
      <w:r w:rsidR="0099279E" w:rsidRPr="00916620">
        <w:rPr>
          <w:rFonts w:ascii="Times New Roman" w:hAnsi="Times New Roman" w:cs="Times New Roman"/>
          <w:sz w:val="24"/>
          <w:szCs w:val="24"/>
        </w:rPr>
        <w:t>ов</w:t>
      </w:r>
      <w:r w:rsidRPr="00916620">
        <w:rPr>
          <w:rFonts w:ascii="Times New Roman" w:hAnsi="Times New Roman" w:cs="Times New Roman"/>
          <w:sz w:val="24"/>
          <w:szCs w:val="24"/>
        </w:rPr>
        <w:t>, доброжелательностью и вежливостью работников организации</w:t>
      </w:r>
      <w:r w:rsidR="0007217A" w:rsidRPr="00916620">
        <w:rPr>
          <w:rFonts w:ascii="Times New Roman" w:hAnsi="Times New Roman" w:cs="Times New Roman"/>
          <w:sz w:val="24"/>
          <w:szCs w:val="24"/>
        </w:rPr>
        <w:t xml:space="preserve"> удовлетворены 99,7%</w:t>
      </w:r>
      <w:r w:rsidR="0099279E" w:rsidRPr="00916620">
        <w:rPr>
          <w:rFonts w:ascii="Times New Roman" w:hAnsi="Times New Roman" w:cs="Times New Roman"/>
          <w:sz w:val="24"/>
          <w:szCs w:val="24"/>
        </w:rPr>
        <w:t>, а условиями оказания услуг</w:t>
      </w:r>
      <w:r w:rsidRPr="00916620">
        <w:rPr>
          <w:rFonts w:ascii="Times New Roman" w:hAnsi="Times New Roman" w:cs="Times New Roman"/>
          <w:sz w:val="24"/>
          <w:szCs w:val="24"/>
        </w:rPr>
        <w:t xml:space="preserve"> удовлетворены в среднем </w:t>
      </w:r>
      <w:r w:rsidR="0099279E" w:rsidRPr="00916620">
        <w:rPr>
          <w:rFonts w:ascii="Times New Roman" w:hAnsi="Times New Roman" w:cs="Times New Roman"/>
          <w:sz w:val="24"/>
          <w:szCs w:val="24"/>
        </w:rPr>
        <w:t xml:space="preserve">в каждом случае по </w:t>
      </w:r>
      <w:r w:rsidRPr="00916620">
        <w:rPr>
          <w:rFonts w:ascii="Times New Roman" w:hAnsi="Times New Roman" w:cs="Times New Roman"/>
          <w:sz w:val="24"/>
          <w:szCs w:val="24"/>
        </w:rPr>
        <w:t>99,</w:t>
      </w:r>
      <w:r w:rsidR="0007217A" w:rsidRPr="00916620">
        <w:rPr>
          <w:rFonts w:ascii="Times New Roman" w:hAnsi="Times New Roman" w:cs="Times New Roman"/>
          <w:sz w:val="24"/>
          <w:szCs w:val="24"/>
        </w:rPr>
        <w:t>4</w:t>
      </w:r>
      <w:r w:rsidRPr="00916620">
        <w:rPr>
          <w:rFonts w:ascii="Times New Roman" w:hAnsi="Times New Roman" w:cs="Times New Roman"/>
          <w:sz w:val="24"/>
          <w:szCs w:val="24"/>
        </w:rPr>
        <w:t>% опрошенных (см. таблицы 1.5. и 1.6.).</w:t>
      </w:r>
    </w:p>
    <w:p w:rsidR="00614C23" w:rsidRPr="00916620" w:rsidRDefault="00614C23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Проведённая оценка показала, что качество условий осуществления образовательной деятельности в дошкольных образовательных организациях находится на высоком уровне.</w:t>
      </w:r>
    </w:p>
    <w:p w:rsidR="00614C23" w:rsidRPr="00916620" w:rsidRDefault="00614C23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614C23" w:rsidRPr="00916620" w:rsidSect="0086178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916620">
        <w:rPr>
          <w:rFonts w:ascii="Times New Roman" w:hAnsi="Times New Roman" w:cs="Times New Roman"/>
          <w:sz w:val="24"/>
          <w:szCs w:val="24"/>
        </w:rPr>
        <w:t>На основании изложенного выше, образовательным организациям рекомендуется разработать план по устранению недостатков, выявленных в ходе независимой оценки.</w:t>
      </w:r>
    </w:p>
    <w:tbl>
      <w:tblPr>
        <w:tblStyle w:val="a4"/>
        <w:tblW w:w="14676" w:type="dxa"/>
        <w:tblLook w:val="04A0" w:firstRow="1" w:lastRow="0" w:firstColumn="1" w:lastColumn="0" w:noHBand="0" w:noVBand="1"/>
      </w:tblPr>
      <w:tblGrid>
        <w:gridCol w:w="499"/>
        <w:gridCol w:w="3754"/>
        <w:gridCol w:w="4252"/>
        <w:gridCol w:w="3119"/>
        <w:gridCol w:w="2480"/>
        <w:gridCol w:w="572"/>
      </w:tblGrid>
      <w:tr w:rsidR="00DF0E39" w:rsidRPr="00916620" w:rsidTr="005D5455">
        <w:tc>
          <w:tcPr>
            <w:tcW w:w="146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39" w:rsidRPr="00916620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Таблица 1.2. </w:t>
            </w:r>
          </w:p>
          <w:p w:rsidR="00DF0E39" w:rsidRPr="00916620" w:rsidRDefault="00DF0E39" w:rsidP="005D5455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Дошкольные образовательные организации: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Открытость и доступность информации об организации </w:t>
            </w:r>
          </w:p>
        </w:tc>
      </w:tr>
      <w:tr w:rsidR="00DF0E39" w:rsidRPr="00916620" w:rsidTr="005774B7">
        <w:trPr>
          <w:cantSplit/>
          <w:trHeight w:val="1134"/>
        </w:trPr>
        <w:tc>
          <w:tcPr>
            <w:tcW w:w="499" w:type="dxa"/>
            <w:tcBorders>
              <w:top w:val="single" w:sz="4" w:space="0" w:color="auto"/>
            </w:tcBorders>
          </w:tcPr>
          <w:p w:rsidR="00DF0E39" w:rsidRPr="00916620" w:rsidRDefault="00DF0E39" w:rsidP="008171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754" w:type="dxa"/>
            <w:tcBorders>
              <w:top w:val="single" w:sz="4" w:space="0" w:color="auto"/>
            </w:tcBorders>
          </w:tcPr>
          <w:p w:rsidR="00DF0E39" w:rsidRPr="00916620" w:rsidRDefault="00DF0E39" w:rsidP="008171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DF0E39" w:rsidRPr="00916620" w:rsidRDefault="00DF0E39" w:rsidP="00D43C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1.1 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</w:t>
            </w:r>
          </w:p>
          <w:p w:rsidR="00DF0E39" w:rsidRPr="00916620" w:rsidRDefault="00DF0E39" w:rsidP="00D43C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DF0E39" w:rsidRPr="00916620" w:rsidRDefault="00DF0E39" w:rsidP="00D43C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1.2 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</w:t>
            </w:r>
          </w:p>
          <w:p w:rsidR="00DF0E39" w:rsidRPr="00916620" w:rsidRDefault="00DF0E39" w:rsidP="00D43C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2480" w:type="dxa"/>
            <w:tcBorders>
              <w:top w:val="single" w:sz="4" w:space="0" w:color="auto"/>
            </w:tcBorders>
          </w:tcPr>
          <w:p w:rsidR="00DF0E39" w:rsidRPr="00916620" w:rsidRDefault="00DF0E39" w:rsidP="00D43C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1.3 Доля получателей услуг, удовлетворенных открытостью, полнотой и доступностью информации о деятельности организации</w:t>
            </w:r>
          </w:p>
          <w:p w:rsidR="00DF0E39" w:rsidRPr="00916620" w:rsidRDefault="00DF0E39" w:rsidP="00D43C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572" w:type="dxa"/>
            <w:tcBorders>
              <w:top w:val="single" w:sz="4" w:space="0" w:color="auto"/>
            </w:tcBorders>
            <w:textDirection w:val="btLr"/>
          </w:tcPr>
          <w:p w:rsidR="00DF0E39" w:rsidRPr="00916620" w:rsidRDefault="00DF0E39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1</w:t>
            </w:r>
          </w:p>
        </w:tc>
      </w:tr>
      <w:tr w:rsidR="005774B7" w:rsidRPr="00916620" w:rsidTr="005774B7">
        <w:tc>
          <w:tcPr>
            <w:tcW w:w="499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4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№4 «Огонек»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</w:tr>
      <w:tr w:rsidR="005774B7" w:rsidRPr="00916620" w:rsidTr="005774B7">
        <w:tc>
          <w:tcPr>
            <w:tcW w:w="499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4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«Золотой петушок»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98,5</w:t>
            </w:r>
          </w:p>
        </w:tc>
      </w:tr>
      <w:tr w:rsidR="005774B7" w:rsidRPr="00916620" w:rsidTr="005774B7">
        <w:tc>
          <w:tcPr>
            <w:tcW w:w="499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4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№8 «Звездочка»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97,9</w:t>
            </w:r>
          </w:p>
        </w:tc>
      </w:tr>
      <w:tr w:rsidR="005774B7" w:rsidRPr="00916620" w:rsidTr="005774B7">
        <w:tc>
          <w:tcPr>
            <w:tcW w:w="499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4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«Солнышко»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97,5</w:t>
            </w:r>
          </w:p>
        </w:tc>
      </w:tr>
      <w:tr w:rsidR="005774B7" w:rsidRPr="00916620" w:rsidTr="005774B7">
        <w:tc>
          <w:tcPr>
            <w:tcW w:w="499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4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№7 «Сказка»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96,7</w:t>
            </w:r>
          </w:p>
        </w:tc>
      </w:tr>
      <w:tr w:rsidR="005774B7" w:rsidRPr="00916620" w:rsidTr="005774B7">
        <w:tc>
          <w:tcPr>
            <w:tcW w:w="499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4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"Улыбка"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</w:tr>
      <w:tr w:rsidR="005774B7" w:rsidRPr="00916620" w:rsidTr="005774B7">
        <w:tc>
          <w:tcPr>
            <w:tcW w:w="499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4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№2«Малышка»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  <w:tr w:rsidR="005774B7" w:rsidRPr="00916620" w:rsidTr="005774B7">
        <w:tc>
          <w:tcPr>
            <w:tcW w:w="499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4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№3 "Ромашка"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5774B7" w:rsidRPr="00916620" w:rsidTr="005774B7">
        <w:tc>
          <w:tcPr>
            <w:tcW w:w="499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4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Октябрьский Д/С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79,9</w:t>
            </w:r>
          </w:p>
        </w:tc>
      </w:tr>
      <w:tr w:rsidR="005774B7" w:rsidRPr="00916620" w:rsidTr="005774B7">
        <w:trPr>
          <w:trHeight w:val="94"/>
        </w:trPr>
        <w:tc>
          <w:tcPr>
            <w:tcW w:w="499" w:type="dxa"/>
          </w:tcPr>
          <w:p w:rsidR="005774B7" w:rsidRPr="00916620" w:rsidRDefault="005774B7" w:rsidP="005774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4" w:type="dxa"/>
          </w:tcPr>
          <w:p w:rsidR="005774B7" w:rsidRPr="00916620" w:rsidRDefault="005774B7" w:rsidP="005774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425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85,3</w:t>
            </w:r>
          </w:p>
        </w:tc>
        <w:tc>
          <w:tcPr>
            <w:tcW w:w="311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94,4</w:t>
            </w:r>
          </w:p>
        </w:tc>
        <w:tc>
          <w:tcPr>
            <w:tcW w:w="2480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57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93,8</w:t>
            </w:r>
          </w:p>
        </w:tc>
      </w:tr>
    </w:tbl>
    <w:p w:rsidR="00DF0E39" w:rsidRPr="00916620" w:rsidRDefault="00DF0E39" w:rsidP="00DF0E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562"/>
        <w:gridCol w:w="3969"/>
        <w:gridCol w:w="4536"/>
        <w:gridCol w:w="4962"/>
        <w:gridCol w:w="708"/>
      </w:tblGrid>
      <w:tr w:rsidR="00DF0E39" w:rsidRPr="00916620" w:rsidTr="005774B7">
        <w:tc>
          <w:tcPr>
            <w:tcW w:w="14737" w:type="dxa"/>
            <w:gridSpan w:val="5"/>
            <w:tcBorders>
              <w:top w:val="nil"/>
              <w:left w:val="nil"/>
              <w:right w:val="nil"/>
            </w:tcBorders>
          </w:tcPr>
          <w:p w:rsidR="00DF0E39" w:rsidRPr="00916620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Таблица 1.3. </w:t>
            </w:r>
          </w:p>
          <w:p w:rsidR="00DF0E39" w:rsidRPr="00916620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Дошкольные образовательные организации: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Комфортность условий предоставления услуги</w:t>
            </w:r>
          </w:p>
        </w:tc>
      </w:tr>
      <w:tr w:rsidR="00DF0E39" w:rsidRPr="00916620" w:rsidTr="005774B7">
        <w:trPr>
          <w:cantSplit/>
          <w:trHeight w:val="1321"/>
        </w:trPr>
        <w:tc>
          <w:tcPr>
            <w:tcW w:w="562" w:type="dxa"/>
          </w:tcPr>
          <w:p w:rsidR="00DF0E39" w:rsidRPr="00916620" w:rsidRDefault="00DF0E39" w:rsidP="008171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969" w:type="dxa"/>
          </w:tcPr>
          <w:p w:rsidR="00DF0E39" w:rsidRPr="00916620" w:rsidRDefault="00DF0E39" w:rsidP="008171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4536" w:type="dxa"/>
          </w:tcPr>
          <w:p w:rsidR="00DF0E39" w:rsidRPr="00916620" w:rsidRDefault="00DF0E39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2.1 Обеспечение в организации комфортных условий предоставления услуг</w:t>
            </w:r>
          </w:p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4962" w:type="dxa"/>
          </w:tcPr>
          <w:p w:rsidR="00DF0E39" w:rsidRPr="00916620" w:rsidRDefault="00DF0E39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2.3 Доля получателей услуг, удовлетворенных комфортностью предоставления услуг организацией</w:t>
            </w:r>
          </w:p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708" w:type="dxa"/>
            <w:textDirection w:val="btLr"/>
            <w:vAlign w:val="center"/>
          </w:tcPr>
          <w:p w:rsidR="00DF0E39" w:rsidRPr="00916620" w:rsidRDefault="00DF0E39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2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5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«Золотой петушок»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5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№8 «Звездочка»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5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№7 «Сказка»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5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"Улыбка"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5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Октябрьский Д/С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5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№4 «Огонек»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5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«Солнышко»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5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№2«Малышка»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5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№3 "Ромашка"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5774B7" w:rsidRPr="00916620" w:rsidTr="005774B7">
        <w:tc>
          <w:tcPr>
            <w:tcW w:w="562" w:type="dxa"/>
          </w:tcPr>
          <w:p w:rsidR="005774B7" w:rsidRPr="00916620" w:rsidRDefault="005774B7" w:rsidP="005774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5774B7" w:rsidRPr="00916620" w:rsidRDefault="005774B7" w:rsidP="005774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453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4962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708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94,3</w:t>
            </w:r>
          </w:p>
        </w:tc>
      </w:tr>
    </w:tbl>
    <w:p w:rsidR="00DF0E39" w:rsidRPr="00916620" w:rsidRDefault="00DF0E39" w:rsidP="00DF0E39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24"/>
        </w:r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502"/>
        <w:gridCol w:w="4196"/>
        <w:gridCol w:w="3132"/>
        <w:gridCol w:w="3558"/>
        <w:gridCol w:w="2775"/>
        <w:gridCol w:w="574"/>
      </w:tblGrid>
      <w:tr w:rsidR="00C1116C" w:rsidRPr="00916620" w:rsidTr="00C1116C">
        <w:tc>
          <w:tcPr>
            <w:tcW w:w="146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16C" w:rsidRPr="00916620" w:rsidRDefault="00C1116C" w:rsidP="00C1116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Таблица 1.4. </w:t>
            </w:r>
          </w:p>
          <w:p w:rsidR="00C1116C" w:rsidRPr="00916620" w:rsidRDefault="00C1116C" w:rsidP="00C1116C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Дошкольные образовательные организации: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Доступность услуг для инвалидов</w:t>
            </w:r>
          </w:p>
        </w:tc>
      </w:tr>
      <w:tr w:rsidR="00C1116C" w:rsidRPr="00916620" w:rsidTr="00C1116C">
        <w:trPr>
          <w:cantSplit/>
          <w:trHeight w:val="1410"/>
        </w:trPr>
        <w:tc>
          <w:tcPr>
            <w:tcW w:w="499" w:type="dxa"/>
            <w:tcBorders>
              <w:top w:val="single" w:sz="4" w:space="0" w:color="auto"/>
            </w:tcBorders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179" w:type="dxa"/>
            <w:tcBorders>
              <w:top w:val="single" w:sz="4" w:space="0" w:color="auto"/>
            </w:tcBorders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3.1 Оборудование помещений организации и прилегающей к ней территории с учетом доступности для инвалидов</w:t>
            </w:r>
          </w:p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3.2 Обеспечение в организации условий доступности, позволяющих инвалидам получать услуги наравне с другими</w:t>
            </w:r>
          </w:p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2764" w:type="dxa"/>
            <w:tcBorders>
              <w:top w:val="single" w:sz="4" w:space="0" w:color="auto"/>
            </w:tcBorders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3.3 Доля получателей услуг, удовлетворенных доступностью услуг для инвалидов</w:t>
            </w:r>
          </w:p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572" w:type="dxa"/>
            <w:tcBorders>
              <w:top w:val="single" w:sz="4" w:space="0" w:color="auto"/>
            </w:tcBorders>
            <w:textDirection w:val="btLr"/>
          </w:tcPr>
          <w:p w:rsidR="00C1116C" w:rsidRPr="00916620" w:rsidRDefault="00C1116C" w:rsidP="00C1116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3</w:t>
            </w:r>
          </w:p>
        </w:tc>
      </w:tr>
      <w:tr w:rsidR="00C1116C" w:rsidRPr="00916620" w:rsidTr="00C1116C">
        <w:tc>
          <w:tcPr>
            <w:tcW w:w="499" w:type="dxa"/>
          </w:tcPr>
          <w:p w:rsidR="00C1116C" w:rsidRPr="00916620" w:rsidRDefault="00C1116C" w:rsidP="00C1116C">
            <w:pPr>
              <w:pStyle w:val="a3"/>
              <w:numPr>
                <w:ilvl w:val="0"/>
                <w:numId w:val="6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№8 «Звездочка»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</w:tr>
      <w:tr w:rsidR="00C1116C" w:rsidRPr="00916620" w:rsidTr="00C1116C">
        <w:tc>
          <w:tcPr>
            <w:tcW w:w="499" w:type="dxa"/>
          </w:tcPr>
          <w:p w:rsidR="00C1116C" w:rsidRPr="00916620" w:rsidRDefault="00C1116C" w:rsidP="00C1116C">
            <w:pPr>
              <w:pStyle w:val="a3"/>
              <w:numPr>
                <w:ilvl w:val="0"/>
                <w:numId w:val="6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№2«Малышка»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</w:tr>
      <w:tr w:rsidR="00C1116C" w:rsidRPr="00916620" w:rsidTr="00C1116C">
        <w:tc>
          <w:tcPr>
            <w:tcW w:w="499" w:type="dxa"/>
          </w:tcPr>
          <w:p w:rsidR="00C1116C" w:rsidRPr="00916620" w:rsidRDefault="00C1116C" w:rsidP="00C1116C">
            <w:pPr>
              <w:pStyle w:val="a3"/>
              <w:numPr>
                <w:ilvl w:val="0"/>
                <w:numId w:val="6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«Солнышко»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</w:tr>
      <w:tr w:rsidR="00C1116C" w:rsidRPr="00916620" w:rsidTr="00C1116C">
        <w:tc>
          <w:tcPr>
            <w:tcW w:w="499" w:type="dxa"/>
          </w:tcPr>
          <w:p w:rsidR="00C1116C" w:rsidRPr="00916620" w:rsidRDefault="00C1116C" w:rsidP="00C1116C">
            <w:pPr>
              <w:pStyle w:val="a3"/>
              <w:numPr>
                <w:ilvl w:val="0"/>
                <w:numId w:val="6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Октябрьский Д/С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</w:tr>
      <w:tr w:rsidR="00C1116C" w:rsidRPr="00916620" w:rsidTr="00C1116C">
        <w:tc>
          <w:tcPr>
            <w:tcW w:w="499" w:type="dxa"/>
          </w:tcPr>
          <w:p w:rsidR="00C1116C" w:rsidRPr="00916620" w:rsidRDefault="00C1116C" w:rsidP="00C1116C">
            <w:pPr>
              <w:pStyle w:val="a3"/>
              <w:numPr>
                <w:ilvl w:val="0"/>
                <w:numId w:val="6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№7 «Сказка»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</w:t>
            </w:r>
          </w:p>
        </w:tc>
      </w:tr>
      <w:tr w:rsidR="00C1116C" w:rsidRPr="00916620" w:rsidTr="00C1116C">
        <w:tc>
          <w:tcPr>
            <w:tcW w:w="499" w:type="dxa"/>
          </w:tcPr>
          <w:p w:rsidR="00C1116C" w:rsidRPr="00916620" w:rsidRDefault="00C1116C" w:rsidP="00C1116C">
            <w:pPr>
              <w:pStyle w:val="a3"/>
              <w:numPr>
                <w:ilvl w:val="0"/>
                <w:numId w:val="6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«Золотой петушок»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C1116C" w:rsidRPr="00916620" w:rsidTr="00C1116C">
        <w:tc>
          <w:tcPr>
            <w:tcW w:w="499" w:type="dxa"/>
          </w:tcPr>
          <w:p w:rsidR="00C1116C" w:rsidRPr="00916620" w:rsidRDefault="00C1116C" w:rsidP="00C1116C">
            <w:pPr>
              <w:pStyle w:val="a3"/>
              <w:numPr>
                <w:ilvl w:val="0"/>
                <w:numId w:val="6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"Улыбка"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</w:tr>
      <w:tr w:rsidR="00C1116C" w:rsidRPr="00916620" w:rsidTr="00C1116C">
        <w:tc>
          <w:tcPr>
            <w:tcW w:w="499" w:type="dxa"/>
          </w:tcPr>
          <w:p w:rsidR="00C1116C" w:rsidRPr="00916620" w:rsidRDefault="00C1116C" w:rsidP="00C1116C">
            <w:pPr>
              <w:pStyle w:val="a3"/>
              <w:numPr>
                <w:ilvl w:val="0"/>
                <w:numId w:val="6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№4 «Огонек»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16C" w:rsidRPr="00916620" w:rsidTr="00C1116C">
        <w:tc>
          <w:tcPr>
            <w:tcW w:w="499" w:type="dxa"/>
          </w:tcPr>
          <w:p w:rsidR="00C1116C" w:rsidRPr="00916620" w:rsidRDefault="00C1116C" w:rsidP="00C1116C">
            <w:pPr>
              <w:pStyle w:val="a3"/>
              <w:numPr>
                <w:ilvl w:val="0"/>
                <w:numId w:val="6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№3 "Ромашка"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16C" w:rsidRPr="00916620" w:rsidTr="00C1116C">
        <w:trPr>
          <w:trHeight w:val="94"/>
        </w:trPr>
        <w:tc>
          <w:tcPr>
            <w:tcW w:w="499" w:type="dxa"/>
          </w:tcPr>
          <w:p w:rsidR="00C1116C" w:rsidRPr="00916620" w:rsidRDefault="00C1116C" w:rsidP="00C111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79" w:type="dxa"/>
          </w:tcPr>
          <w:p w:rsidR="00C1116C" w:rsidRPr="00916620" w:rsidRDefault="00C1116C" w:rsidP="00C111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3119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3543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764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52,5</w:t>
            </w:r>
          </w:p>
        </w:tc>
        <w:tc>
          <w:tcPr>
            <w:tcW w:w="572" w:type="dxa"/>
          </w:tcPr>
          <w:p w:rsidR="00C1116C" w:rsidRPr="00916620" w:rsidRDefault="00C1116C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34,9</w:t>
            </w:r>
          </w:p>
        </w:tc>
      </w:tr>
    </w:tbl>
    <w:p w:rsidR="00C1116C" w:rsidRPr="00916620" w:rsidRDefault="00C1116C" w:rsidP="00DF0E3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24"/>
        </w:rPr>
      </w:pPr>
    </w:p>
    <w:tbl>
      <w:tblPr>
        <w:tblStyle w:val="a4"/>
        <w:tblW w:w="14676" w:type="dxa"/>
        <w:tblLook w:val="04A0" w:firstRow="1" w:lastRow="0" w:firstColumn="1" w:lastColumn="0" w:noHBand="0" w:noVBand="1"/>
      </w:tblPr>
      <w:tblGrid>
        <w:gridCol w:w="498"/>
        <w:gridCol w:w="3471"/>
        <w:gridCol w:w="426"/>
        <w:gridCol w:w="2976"/>
        <w:gridCol w:w="284"/>
        <w:gridCol w:w="2900"/>
        <w:gridCol w:w="218"/>
        <w:gridCol w:w="3229"/>
        <w:gridCol w:w="674"/>
      </w:tblGrid>
      <w:tr w:rsidR="00DF0E39" w:rsidRPr="00916620" w:rsidTr="005D5455">
        <w:tc>
          <w:tcPr>
            <w:tcW w:w="146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39" w:rsidRPr="00916620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Таблица 1.5. </w:t>
            </w:r>
          </w:p>
          <w:p w:rsidR="00DF0E39" w:rsidRPr="00916620" w:rsidRDefault="00DF0E39" w:rsidP="005D5455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Дошкольные образовательные организации: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Доброжелательность, вежливость работников организации</w:t>
            </w:r>
          </w:p>
        </w:tc>
      </w:tr>
      <w:tr w:rsidR="00DF0E39" w:rsidRPr="00916620" w:rsidTr="00C1116C">
        <w:trPr>
          <w:cantSplit/>
          <w:trHeight w:val="1410"/>
        </w:trPr>
        <w:tc>
          <w:tcPr>
            <w:tcW w:w="498" w:type="dxa"/>
            <w:tcBorders>
              <w:top w:val="single" w:sz="4" w:space="0" w:color="auto"/>
            </w:tcBorders>
          </w:tcPr>
          <w:p w:rsidR="00DF0E39" w:rsidRPr="00916620" w:rsidRDefault="00DF0E39" w:rsidP="008171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471" w:type="dxa"/>
            <w:tcBorders>
              <w:top w:val="single" w:sz="4" w:space="0" w:color="auto"/>
            </w:tcBorders>
          </w:tcPr>
          <w:p w:rsidR="00DF0E39" w:rsidRPr="00916620" w:rsidRDefault="00DF0E39" w:rsidP="008171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4.1 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</w:t>
            </w:r>
          </w:p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</w:t>
            </w:r>
          </w:p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229" w:type="dxa"/>
            <w:tcBorders>
              <w:top w:val="single" w:sz="4" w:space="0" w:color="auto"/>
            </w:tcBorders>
          </w:tcPr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4.3 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</w:t>
            </w:r>
          </w:p>
          <w:p w:rsidR="00DF0E39" w:rsidRPr="00916620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674" w:type="dxa"/>
            <w:tcBorders>
              <w:top w:val="single" w:sz="4" w:space="0" w:color="auto"/>
            </w:tcBorders>
            <w:textDirection w:val="btLr"/>
          </w:tcPr>
          <w:p w:rsidR="00DF0E39" w:rsidRPr="00916620" w:rsidRDefault="00DF0E39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4</w:t>
            </w:r>
          </w:p>
        </w:tc>
      </w:tr>
      <w:tr w:rsidR="005774B7" w:rsidRPr="00916620" w:rsidTr="00C1116C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7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№8 «Звездочка»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7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Октябрьский Д/С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7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№7 «Сказка»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7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«Золотой петушок»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7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"Улыбка"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7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№3 "Ромашка"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7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«Солнышко»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</w:tr>
      <w:tr w:rsidR="005774B7" w:rsidRPr="00916620" w:rsidTr="00C1116C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7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№2«Малышка»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5774B7" w:rsidRPr="00916620" w:rsidTr="00C1116C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7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№4 «Огонек»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5774B7" w:rsidRPr="00916620" w:rsidTr="00C1116C">
        <w:trPr>
          <w:trHeight w:val="94"/>
        </w:trPr>
        <w:tc>
          <w:tcPr>
            <w:tcW w:w="498" w:type="dxa"/>
          </w:tcPr>
          <w:p w:rsidR="005774B7" w:rsidRPr="00916620" w:rsidRDefault="005774B7" w:rsidP="005774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71" w:type="dxa"/>
          </w:tcPr>
          <w:p w:rsidR="005774B7" w:rsidRPr="00916620" w:rsidRDefault="005774B7" w:rsidP="005774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3686" w:type="dxa"/>
            <w:gridSpan w:val="3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3118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3229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</w:tr>
      <w:tr w:rsidR="00817146" w:rsidRPr="00916620" w:rsidTr="00080285">
        <w:tc>
          <w:tcPr>
            <w:tcW w:w="146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146" w:rsidRPr="00916620" w:rsidRDefault="00817146" w:rsidP="0008028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Таблица 1.6. </w:t>
            </w:r>
          </w:p>
          <w:p w:rsidR="00817146" w:rsidRPr="00916620" w:rsidRDefault="00817146" w:rsidP="00080285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Дошкольные образовательные организации: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Удовлетворенность условиями оказания услуг</w:t>
            </w:r>
          </w:p>
        </w:tc>
      </w:tr>
      <w:tr w:rsidR="00817146" w:rsidRPr="00916620" w:rsidTr="00817146">
        <w:trPr>
          <w:cantSplit/>
          <w:trHeight w:val="1410"/>
        </w:trPr>
        <w:tc>
          <w:tcPr>
            <w:tcW w:w="498" w:type="dxa"/>
            <w:tcBorders>
              <w:top w:val="single" w:sz="4" w:space="0" w:color="auto"/>
            </w:tcBorders>
          </w:tcPr>
          <w:p w:rsidR="00817146" w:rsidRPr="00916620" w:rsidRDefault="00817146" w:rsidP="008171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</w:tcBorders>
          </w:tcPr>
          <w:p w:rsidR="00817146" w:rsidRPr="00916620" w:rsidRDefault="00817146" w:rsidP="008171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17146" w:rsidRPr="00916620" w:rsidRDefault="00817146" w:rsidP="000802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5.1 Доля получателей услуг, которые готовы рекомендовать организацию родственникам и знакомым</w:t>
            </w:r>
          </w:p>
          <w:p w:rsidR="00817146" w:rsidRPr="00916620" w:rsidRDefault="00817146" w:rsidP="000802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</w:tcBorders>
          </w:tcPr>
          <w:p w:rsidR="00817146" w:rsidRPr="00916620" w:rsidRDefault="00817146" w:rsidP="000802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5.2 Доля получателей услуг, удовлетворенных организационными условиями предоставления услуг</w:t>
            </w:r>
          </w:p>
          <w:p w:rsidR="00817146" w:rsidRPr="00916620" w:rsidRDefault="00817146" w:rsidP="000802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</w:tcBorders>
          </w:tcPr>
          <w:p w:rsidR="00817146" w:rsidRPr="00916620" w:rsidRDefault="00817146" w:rsidP="000802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5.3 Доля получателей услуг, удовлетворенных в целом условиями оказания услуг в организации</w:t>
            </w:r>
          </w:p>
          <w:p w:rsidR="00817146" w:rsidRPr="00916620" w:rsidRDefault="00817146" w:rsidP="000802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674" w:type="dxa"/>
            <w:tcBorders>
              <w:top w:val="single" w:sz="4" w:space="0" w:color="auto"/>
            </w:tcBorders>
            <w:textDirection w:val="btLr"/>
          </w:tcPr>
          <w:p w:rsidR="00817146" w:rsidRPr="00916620" w:rsidRDefault="00817146" w:rsidP="0008028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5</w:t>
            </w:r>
          </w:p>
        </w:tc>
      </w:tr>
      <w:tr w:rsidR="005774B7" w:rsidRPr="00916620" w:rsidTr="00817146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8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№8 «Звездочка»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817146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8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№7 «Сказка»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817146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8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«Золотой петушок»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817146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8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"Улыбка"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817146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8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№3 "Ромашка"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817146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8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д/с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«Солнышко»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  <w:tr w:rsidR="005774B7" w:rsidRPr="00916620" w:rsidTr="00817146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8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№2«Малышка»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  <w:tr w:rsidR="005774B7" w:rsidRPr="00916620" w:rsidTr="00817146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8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д/с №4 «Огонек»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  <w:tr w:rsidR="005774B7" w:rsidRPr="00916620" w:rsidTr="00817146">
        <w:tc>
          <w:tcPr>
            <w:tcW w:w="498" w:type="dxa"/>
          </w:tcPr>
          <w:p w:rsidR="005774B7" w:rsidRPr="00916620" w:rsidRDefault="005774B7" w:rsidP="005774B7">
            <w:pPr>
              <w:pStyle w:val="a3"/>
              <w:numPr>
                <w:ilvl w:val="0"/>
                <w:numId w:val="8"/>
              </w:numPr>
              <w:ind w:left="11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Октябрьский Д/С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96,9</w:t>
            </w:r>
          </w:p>
        </w:tc>
      </w:tr>
      <w:tr w:rsidR="005774B7" w:rsidRPr="00916620" w:rsidTr="00817146">
        <w:trPr>
          <w:trHeight w:val="94"/>
        </w:trPr>
        <w:tc>
          <w:tcPr>
            <w:tcW w:w="498" w:type="dxa"/>
          </w:tcPr>
          <w:p w:rsidR="005774B7" w:rsidRPr="00916620" w:rsidRDefault="005774B7" w:rsidP="005774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7" w:type="dxa"/>
            <w:gridSpan w:val="2"/>
          </w:tcPr>
          <w:p w:rsidR="005774B7" w:rsidRPr="00916620" w:rsidRDefault="005774B7" w:rsidP="005774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2976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3184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3447" w:type="dxa"/>
            <w:gridSpan w:val="2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674" w:type="dxa"/>
          </w:tcPr>
          <w:p w:rsidR="005774B7" w:rsidRPr="00916620" w:rsidRDefault="005774B7" w:rsidP="005774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99,4</w:t>
            </w:r>
          </w:p>
        </w:tc>
      </w:tr>
    </w:tbl>
    <w:p w:rsidR="00817146" w:rsidRPr="00916620" w:rsidRDefault="00817146" w:rsidP="00DF0E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5455" w:rsidRPr="00916620" w:rsidRDefault="005D5455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5D5455" w:rsidRPr="00916620" w:rsidSect="00DF0E3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5D5455" w:rsidRPr="00916620" w:rsidRDefault="005D5455" w:rsidP="005D5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6620">
        <w:rPr>
          <w:rFonts w:ascii="Times New Roman" w:hAnsi="Times New Roman" w:cs="Times New Roman"/>
          <w:b/>
          <w:sz w:val="24"/>
          <w:szCs w:val="24"/>
        </w:rPr>
        <w:lastRenderedPageBreak/>
        <w:t>Результаты сбора, обобщения и анализа информации о качестве образовательной деятельности общеобразовательных организаций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706"/>
        <w:gridCol w:w="576"/>
        <w:gridCol w:w="842"/>
        <w:gridCol w:w="843"/>
        <w:gridCol w:w="842"/>
        <w:gridCol w:w="1113"/>
        <w:gridCol w:w="811"/>
        <w:gridCol w:w="616"/>
      </w:tblGrid>
      <w:tr w:rsidR="005D5455" w:rsidRPr="00916620" w:rsidTr="005D5455">
        <w:trPr>
          <w:cantSplit/>
          <w:trHeight w:val="241"/>
        </w:trPr>
        <w:tc>
          <w:tcPr>
            <w:tcW w:w="9911" w:type="dxa"/>
            <w:gridSpan w:val="9"/>
          </w:tcPr>
          <w:p w:rsidR="005D5455" w:rsidRPr="00916620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Таблица 2.1.</w:t>
            </w:r>
          </w:p>
          <w:p w:rsidR="005D5455" w:rsidRPr="00916620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4"/>
              </w:rPr>
              <w:t>Общеобразовательные организации:</w:t>
            </w:r>
            <w:r w:rsidRPr="00916620">
              <w:rPr>
                <w:rFonts w:ascii="Times New Roman" w:hAnsi="Times New Roman" w:cs="Times New Roman"/>
                <w:i/>
                <w:sz w:val="20"/>
                <w:szCs w:val="24"/>
              </w:rPr>
              <w:br/>
              <w:t>показатель оценки качества</w:t>
            </w:r>
          </w:p>
        </w:tc>
      </w:tr>
      <w:tr w:rsidR="005D5455" w:rsidRPr="00916620" w:rsidTr="005774B7">
        <w:trPr>
          <w:cantSplit/>
          <w:trHeight w:val="2793"/>
        </w:trPr>
        <w:tc>
          <w:tcPr>
            <w:tcW w:w="562" w:type="dxa"/>
            <w:vAlign w:val="center"/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3706" w:type="dxa"/>
            <w:vAlign w:val="center"/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ОО</w:t>
            </w:r>
          </w:p>
        </w:tc>
        <w:tc>
          <w:tcPr>
            <w:tcW w:w="576" w:type="dxa"/>
            <w:textDirection w:val="btLr"/>
            <w:vAlign w:val="center"/>
          </w:tcPr>
          <w:p w:rsidR="005D5455" w:rsidRPr="00916620" w:rsidRDefault="005D5455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оценки качества</w:t>
            </w:r>
          </w:p>
        </w:tc>
        <w:tc>
          <w:tcPr>
            <w:tcW w:w="842" w:type="dxa"/>
            <w:textDirection w:val="btLr"/>
            <w:vAlign w:val="center"/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1.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Открытость и доступность информации об организации</w:t>
            </w:r>
          </w:p>
        </w:tc>
        <w:tc>
          <w:tcPr>
            <w:tcW w:w="843" w:type="dxa"/>
            <w:textDirection w:val="btLr"/>
            <w:vAlign w:val="center"/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2.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Комфортность условий предоставления услуги</w:t>
            </w:r>
          </w:p>
        </w:tc>
        <w:tc>
          <w:tcPr>
            <w:tcW w:w="842" w:type="dxa"/>
            <w:textDirection w:val="btLr"/>
            <w:vAlign w:val="center"/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3.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Доступность услуг для инвалидов</w:t>
            </w:r>
          </w:p>
        </w:tc>
        <w:tc>
          <w:tcPr>
            <w:tcW w:w="1113" w:type="dxa"/>
            <w:textDirection w:val="btLr"/>
            <w:vAlign w:val="center"/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4.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Доброжелательность, вежливость работников организации</w:t>
            </w:r>
          </w:p>
        </w:tc>
        <w:tc>
          <w:tcPr>
            <w:tcW w:w="811" w:type="dxa"/>
            <w:textDirection w:val="btLr"/>
            <w:vAlign w:val="center"/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5. </w:t>
            </w: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Удовлетворенность условиями оказания услуг</w:t>
            </w:r>
          </w:p>
        </w:tc>
        <w:tc>
          <w:tcPr>
            <w:tcW w:w="616" w:type="dxa"/>
            <w:textDirection w:val="btLr"/>
            <w:vAlign w:val="center"/>
          </w:tcPr>
          <w:p w:rsidR="005D5455" w:rsidRPr="00916620" w:rsidRDefault="005D5455" w:rsidP="0099279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4"/>
              </w:rPr>
              <w:t>Опрошено получателей услуг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Вочуровская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97,6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Лицей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98,8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76,2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89,7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91,6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98,5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98,8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84,2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Спасская СОШ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87,3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Елизаровская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98,5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Октябрьская СОШ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Шулевская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"Роговская ООШ"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D73FF5" w:rsidRPr="00916620" w:rsidTr="005774B7">
        <w:tc>
          <w:tcPr>
            <w:tcW w:w="562" w:type="dxa"/>
          </w:tcPr>
          <w:p w:rsidR="00D73FF5" w:rsidRPr="00916620" w:rsidRDefault="00D73FF5" w:rsidP="00D73FF5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  <w:vAlign w:val="bottom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57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89,2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95,2</w:t>
            </w:r>
          </w:p>
        </w:tc>
        <w:tc>
          <w:tcPr>
            <w:tcW w:w="84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84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11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98,1</w:t>
            </w:r>
          </w:p>
        </w:tc>
        <w:tc>
          <w:tcPr>
            <w:tcW w:w="8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61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1103</w:t>
            </w:r>
          </w:p>
        </w:tc>
      </w:tr>
    </w:tbl>
    <w:p w:rsidR="005D5455" w:rsidRPr="00916620" w:rsidRDefault="00A25412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Среднее значение показателя оценки качества составляет 8</w:t>
      </w:r>
      <w:r w:rsidR="00916620">
        <w:rPr>
          <w:rFonts w:ascii="Times New Roman" w:hAnsi="Times New Roman" w:cs="Times New Roman"/>
          <w:sz w:val="24"/>
          <w:szCs w:val="24"/>
        </w:rPr>
        <w:t>9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916620" w:rsidRPr="00916620">
        <w:rPr>
          <w:rFonts w:ascii="Times New Roman" w:hAnsi="Times New Roman" w:cs="Times New Roman"/>
          <w:sz w:val="24"/>
          <w:szCs w:val="24"/>
        </w:rPr>
        <w:t>2</w:t>
      </w:r>
      <w:r w:rsidRPr="00916620">
        <w:rPr>
          <w:rFonts w:ascii="Times New Roman" w:hAnsi="Times New Roman" w:cs="Times New Roman"/>
          <w:sz w:val="24"/>
          <w:szCs w:val="24"/>
        </w:rPr>
        <w:t>.</w:t>
      </w:r>
    </w:p>
    <w:p w:rsidR="00A25412" w:rsidRPr="00916620" w:rsidRDefault="00A25412" w:rsidP="00992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Среднее значение по критерию 1 составило 9</w:t>
      </w:r>
      <w:r w:rsidR="0099279E" w:rsidRPr="00916620">
        <w:rPr>
          <w:rFonts w:ascii="Times New Roman" w:hAnsi="Times New Roman" w:cs="Times New Roman"/>
          <w:sz w:val="24"/>
          <w:szCs w:val="24"/>
        </w:rPr>
        <w:t>5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916620" w:rsidRPr="00916620">
        <w:rPr>
          <w:rFonts w:ascii="Times New Roman" w:hAnsi="Times New Roman" w:cs="Times New Roman"/>
          <w:sz w:val="24"/>
          <w:szCs w:val="24"/>
        </w:rPr>
        <w:t>2</w:t>
      </w:r>
      <w:r w:rsidRPr="009166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6620" w:rsidRDefault="00916620" w:rsidP="00C2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Более половины организаций имеют </w:t>
      </w:r>
      <w:r w:rsidR="00C235DF">
        <w:rPr>
          <w:rFonts w:ascii="Times New Roman" w:hAnsi="Times New Roman" w:cs="Times New Roman"/>
          <w:sz w:val="24"/>
          <w:szCs w:val="24"/>
        </w:rPr>
        <w:t>наполнение сайта, отвечающее всем требованиям (</w:t>
      </w:r>
      <w:r w:rsidR="00C235DF" w:rsidRPr="00C235DF">
        <w:rPr>
          <w:rFonts w:ascii="Times New Roman" w:hAnsi="Times New Roman" w:cs="Times New Roman"/>
          <w:sz w:val="24"/>
          <w:szCs w:val="24"/>
        </w:rPr>
        <w:t>МБОУ Спасская СОШ</w:t>
      </w:r>
      <w:r w:rsidR="00C235DF">
        <w:rPr>
          <w:rFonts w:ascii="Times New Roman" w:hAnsi="Times New Roman" w:cs="Times New Roman"/>
          <w:sz w:val="24"/>
          <w:szCs w:val="24"/>
        </w:rPr>
        <w:t xml:space="preserve">, </w:t>
      </w:r>
      <w:r w:rsidR="00C235DF" w:rsidRPr="00C235DF">
        <w:rPr>
          <w:rFonts w:ascii="Times New Roman" w:hAnsi="Times New Roman" w:cs="Times New Roman"/>
          <w:sz w:val="24"/>
          <w:szCs w:val="24"/>
        </w:rPr>
        <w:t>МБОУ Октябрьская СОШ</w:t>
      </w:r>
      <w:r w:rsidR="00C235DF">
        <w:rPr>
          <w:rFonts w:ascii="Times New Roman" w:hAnsi="Times New Roman" w:cs="Times New Roman"/>
          <w:sz w:val="24"/>
          <w:szCs w:val="24"/>
        </w:rPr>
        <w:t xml:space="preserve">, </w:t>
      </w:r>
      <w:r w:rsidR="00C235DF" w:rsidRPr="00C235DF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C235DF" w:rsidRPr="00C235DF">
        <w:rPr>
          <w:rFonts w:ascii="Times New Roman" w:hAnsi="Times New Roman" w:cs="Times New Roman"/>
          <w:sz w:val="24"/>
          <w:szCs w:val="24"/>
        </w:rPr>
        <w:t>Вочуровская</w:t>
      </w:r>
      <w:proofErr w:type="spellEnd"/>
      <w:r w:rsidR="00C235DF" w:rsidRPr="00C235DF">
        <w:rPr>
          <w:rFonts w:ascii="Times New Roman" w:hAnsi="Times New Roman" w:cs="Times New Roman"/>
          <w:sz w:val="24"/>
          <w:szCs w:val="24"/>
        </w:rPr>
        <w:t xml:space="preserve"> СОШ</w:t>
      </w:r>
      <w:r w:rsidR="00C235DF">
        <w:rPr>
          <w:rFonts w:ascii="Times New Roman" w:hAnsi="Times New Roman" w:cs="Times New Roman"/>
          <w:sz w:val="24"/>
          <w:szCs w:val="24"/>
        </w:rPr>
        <w:t xml:space="preserve">, </w:t>
      </w:r>
      <w:r w:rsidR="00C235DF" w:rsidRPr="00C235DF">
        <w:rPr>
          <w:rFonts w:ascii="Times New Roman" w:hAnsi="Times New Roman" w:cs="Times New Roman"/>
          <w:sz w:val="24"/>
          <w:szCs w:val="24"/>
        </w:rPr>
        <w:t xml:space="preserve">МБОУ Лицей </w:t>
      </w:r>
      <w:r w:rsidR="00C235DF">
        <w:rPr>
          <w:rFonts w:ascii="Times New Roman" w:hAnsi="Times New Roman" w:cs="Times New Roman"/>
          <w:sz w:val="24"/>
          <w:szCs w:val="24"/>
        </w:rPr>
        <w:t>№</w:t>
      </w:r>
      <w:r w:rsidR="00C235DF" w:rsidRPr="00C235DF">
        <w:rPr>
          <w:rFonts w:ascii="Times New Roman" w:hAnsi="Times New Roman" w:cs="Times New Roman"/>
          <w:sz w:val="24"/>
          <w:szCs w:val="24"/>
        </w:rPr>
        <w:t>1</w:t>
      </w:r>
      <w:r w:rsidR="00C235DF">
        <w:rPr>
          <w:rFonts w:ascii="Times New Roman" w:hAnsi="Times New Roman" w:cs="Times New Roman"/>
          <w:sz w:val="24"/>
          <w:szCs w:val="24"/>
        </w:rPr>
        <w:t xml:space="preserve">, </w:t>
      </w:r>
      <w:r w:rsidR="00C235DF" w:rsidRPr="00C235DF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C235DF" w:rsidRPr="00C235DF">
        <w:rPr>
          <w:rFonts w:ascii="Times New Roman" w:hAnsi="Times New Roman" w:cs="Times New Roman"/>
          <w:sz w:val="24"/>
          <w:szCs w:val="24"/>
        </w:rPr>
        <w:t>Елизаровская</w:t>
      </w:r>
      <w:proofErr w:type="spellEnd"/>
      <w:r w:rsidR="00C235DF" w:rsidRPr="00C235DF">
        <w:rPr>
          <w:rFonts w:ascii="Times New Roman" w:hAnsi="Times New Roman" w:cs="Times New Roman"/>
          <w:sz w:val="24"/>
          <w:szCs w:val="24"/>
        </w:rPr>
        <w:t xml:space="preserve"> ООШ</w:t>
      </w:r>
      <w:r w:rsidR="00C235DF">
        <w:rPr>
          <w:rFonts w:ascii="Times New Roman" w:hAnsi="Times New Roman" w:cs="Times New Roman"/>
          <w:sz w:val="24"/>
          <w:szCs w:val="24"/>
        </w:rPr>
        <w:t xml:space="preserve">, </w:t>
      </w:r>
      <w:r w:rsidR="00C235DF" w:rsidRPr="00C235DF">
        <w:rPr>
          <w:rFonts w:ascii="Times New Roman" w:hAnsi="Times New Roman" w:cs="Times New Roman"/>
          <w:sz w:val="24"/>
          <w:szCs w:val="24"/>
        </w:rPr>
        <w:t xml:space="preserve">МБОУ СОШ </w:t>
      </w:r>
      <w:r w:rsidR="00C235DF">
        <w:rPr>
          <w:rFonts w:ascii="Times New Roman" w:hAnsi="Times New Roman" w:cs="Times New Roman"/>
          <w:sz w:val="24"/>
          <w:szCs w:val="24"/>
        </w:rPr>
        <w:t>№</w:t>
      </w:r>
      <w:r w:rsidR="00C235DF" w:rsidRPr="00C235DF">
        <w:rPr>
          <w:rFonts w:ascii="Times New Roman" w:hAnsi="Times New Roman" w:cs="Times New Roman"/>
          <w:sz w:val="24"/>
          <w:szCs w:val="24"/>
        </w:rPr>
        <w:t>3</w:t>
      </w:r>
      <w:r w:rsidR="00C235DF">
        <w:rPr>
          <w:rFonts w:ascii="Times New Roman" w:hAnsi="Times New Roman" w:cs="Times New Roman"/>
          <w:sz w:val="24"/>
          <w:szCs w:val="24"/>
        </w:rPr>
        <w:t>). Две ОО (</w:t>
      </w:r>
      <w:r w:rsidR="00C235DF" w:rsidRPr="00C235DF">
        <w:rPr>
          <w:rFonts w:ascii="Times New Roman" w:hAnsi="Times New Roman" w:cs="Times New Roman"/>
          <w:sz w:val="24"/>
          <w:szCs w:val="24"/>
        </w:rPr>
        <w:t>МБОУ СОШ № 7</w:t>
      </w:r>
      <w:r w:rsidR="00C235DF">
        <w:rPr>
          <w:rFonts w:ascii="Times New Roman" w:hAnsi="Times New Roman" w:cs="Times New Roman"/>
          <w:sz w:val="24"/>
          <w:szCs w:val="24"/>
        </w:rPr>
        <w:t xml:space="preserve"> и </w:t>
      </w:r>
      <w:r w:rsidR="00C235DF" w:rsidRPr="00C235DF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C235DF" w:rsidRPr="00C235DF">
        <w:rPr>
          <w:rFonts w:ascii="Times New Roman" w:hAnsi="Times New Roman" w:cs="Times New Roman"/>
          <w:sz w:val="24"/>
          <w:szCs w:val="24"/>
        </w:rPr>
        <w:t>Шулевская</w:t>
      </w:r>
      <w:proofErr w:type="spellEnd"/>
      <w:r w:rsidR="00C235DF" w:rsidRPr="00C235DF">
        <w:rPr>
          <w:rFonts w:ascii="Times New Roman" w:hAnsi="Times New Roman" w:cs="Times New Roman"/>
          <w:sz w:val="24"/>
          <w:szCs w:val="24"/>
        </w:rPr>
        <w:t xml:space="preserve"> СОШ</w:t>
      </w:r>
      <w:r w:rsidR="00C235DF">
        <w:rPr>
          <w:rFonts w:ascii="Times New Roman" w:hAnsi="Times New Roman" w:cs="Times New Roman"/>
          <w:sz w:val="24"/>
          <w:szCs w:val="24"/>
        </w:rPr>
        <w:t>) имеют недостаточное наполнение информационных стендов.</w:t>
      </w:r>
    </w:p>
    <w:p w:rsidR="00C235DF" w:rsidRDefault="00C235DF" w:rsidP="00C2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4 ОО (</w:t>
      </w:r>
      <w:r w:rsidRPr="00C235DF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C235DF">
        <w:rPr>
          <w:rFonts w:ascii="Times New Roman" w:hAnsi="Times New Roman" w:cs="Times New Roman"/>
          <w:sz w:val="24"/>
          <w:szCs w:val="24"/>
        </w:rPr>
        <w:t>Вочуровская</w:t>
      </w:r>
      <w:proofErr w:type="spellEnd"/>
      <w:r w:rsidRPr="00C235DF">
        <w:rPr>
          <w:rFonts w:ascii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35DF">
        <w:rPr>
          <w:rFonts w:ascii="Times New Roman" w:hAnsi="Times New Roman" w:cs="Times New Roman"/>
          <w:sz w:val="24"/>
          <w:szCs w:val="24"/>
        </w:rPr>
        <w:t>МБОУ СОШ № 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35DF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C235DF">
        <w:rPr>
          <w:rFonts w:ascii="Times New Roman" w:hAnsi="Times New Roman" w:cs="Times New Roman"/>
          <w:sz w:val="24"/>
          <w:szCs w:val="24"/>
        </w:rPr>
        <w:t>Елизаровская</w:t>
      </w:r>
      <w:proofErr w:type="spellEnd"/>
      <w:r w:rsidRPr="00C235DF">
        <w:rPr>
          <w:rFonts w:ascii="Times New Roman" w:hAnsi="Times New Roman" w:cs="Times New Roman"/>
          <w:sz w:val="24"/>
          <w:szCs w:val="24"/>
        </w:rPr>
        <w:t xml:space="preserve"> ООШ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235DF">
        <w:rPr>
          <w:rFonts w:ascii="Times New Roman" w:hAnsi="Times New Roman" w:cs="Times New Roman"/>
          <w:sz w:val="24"/>
          <w:szCs w:val="24"/>
        </w:rPr>
        <w:t>МБОУ СОШ № 7</w:t>
      </w:r>
      <w:r>
        <w:rPr>
          <w:rFonts w:ascii="Times New Roman" w:hAnsi="Times New Roman" w:cs="Times New Roman"/>
          <w:sz w:val="24"/>
          <w:szCs w:val="24"/>
        </w:rPr>
        <w:t xml:space="preserve">) на сайте представлен полный комплекс дистанционных способов </w:t>
      </w:r>
      <w:r w:rsidR="007D545C">
        <w:rPr>
          <w:rFonts w:ascii="Times New Roman" w:hAnsi="Times New Roman" w:cs="Times New Roman"/>
          <w:sz w:val="24"/>
          <w:szCs w:val="24"/>
        </w:rPr>
        <w:t>обратной связи с</w:t>
      </w:r>
      <w:r>
        <w:rPr>
          <w:rFonts w:ascii="Times New Roman" w:hAnsi="Times New Roman" w:cs="Times New Roman"/>
          <w:sz w:val="24"/>
          <w:szCs w:val="24"/>
        </w:rPr>
        <w:t xml:space="preserve"> получателями услуг. В остальных организациях отсутствует раздел «Часто задаваемые вопросы». В </w:t>
      </w:r>
      <w:r w:rsidRPr="00C235DF">
        <w:rPr>
          <w:rFonts w:ascii="Times New Roman" w:hAnsi="Times New Roman" w:cs="Times New Roman"/>
          <w:sz w:val="24"/>
          <w:szCs w:val="24"/>
        </w:rPr>
        <w:t>МБОУ СОШ № 2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235DF">
        <w:rPr>
          <w:rFonts w:ascii="Times New Roman" w:hAnsi="Times New Roman" w:cs="Times New Roman"/>
          <w:sz w:val="24"/>
          <w:szCs w:val="24"/>
        </w:rPr>
        <w:t>МБОУ "Роговская ООШ"</w:t>
      </w:r>
      <w:r>
        <w:rPr>
          <w:rFonts w:ascii="Times New Roman" w:hAnsi="Times New Roman" w:cs="Times New Roman"/>
          <w:sz w:val="24"/>
          <w:szCs w:val="24"/>
        </w:rPr>
        <w:t xml:space="preserve"> отсутствует также техническая возможность выражения получателями услуг мнения о качестве услуг.</w:t>
      </w:r>
    </w:p>
    <w:p w:rsidR="00C2171B" w:rsidRPr="00916620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открытостью, полнотой и доступностью информации о деятельности организации составила в среднем 9</w:t>
      </w:r>
      <w:r w:rsidR="001103BC" w:rsidRPr="00916620">
        <w:rPr>
          <w:rFonts w:ascii="Times New Roman" w:hAnsi="Times New Roman" w:cs="Times New Roman"/>
          <w:sz w:val="24"/>
          <w:szCs w:val="24"/>
        </w:rPr>
        <w:t>8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916620" w:rsidRPr="00916620">
        <w:rPr>
          <w:rFonts w:ascii="Times New Roman" w:hAnsi="Times New Roman" w:cs="Times New Roman"/>
          <w:sz w:val="24"/>
          <w:szCs w:val="24"/>
        </w:rPr>
        <w:t>7</w:t>
      </w:r>
      <w:r w:rsidRPr="00916620">
        <w:rPr>
          <w:rFonts w:ascii="Times New Roman" w:hAnsi="Times New Roman" w:cs="Times New Roman"/>
          <w:sz w:val="24"/>
          <w:szCs w:val="24"/>
        </w:rPr>
        <w:t>%.</w:t>
      </w:r>
    </w:p>
    <w:p w:rsidR="00C2171B" w:rsidRPr="00916620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Результаты по показателям критерия 1 представлены в таблице 2.2.</w:t>
      </w:r>
    </w:p>
    <w:p w:rsidR="00C2171B" w:rsidRPr="00916620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Среднее значение по критерию 2 составило 9</w:t>
      </w:r>
      <w:r w:rsidR="001103BC" w:rsidRPr="00916620">
        <w:rPr>
          <w:rFonts w:ascii="Times New Roman" w:hAnsi="Times New Roman" w:cs="Times New Roman"/>
          <w:sz w:val="24"/>
          <w:szCs w:val="24"/>
        </w:rPr>
        <w:t>8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C235DF">
        <w:rPr>
          <w:rFonts w:ascii="Times New Roman" w:hAnsi="Times New Roman" w:cs="Times New Roman"/>
          <w:sz w:val="24"/>
          <w:szCs w:val="24"/>
        </w:rPr>
        <w:t>2</w:t>
      </w:r>
      <w:r w:rsidRPr="00916620">
        <w:rPr>
          <w:rFonts w:ascii="Times New Roman" w:hAnsi="Times New Roman" w:cs="Times New Roman"/>
          <w:sz w:val="24"/>
          <w:szCs w:val="24"/>
        </w:rPr>
        <w:t>.</w:t>
      </w:r>
    </w:p>
    <w:p w:rsidR="00C235DF" w:rsidRDefault="00C235DF" w:rsidP="00C2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Комфортные условия предоставления услуг в полной мере обеспечены в 8 ОО, за исключением </w:t>
      </w:r>
      <w:r w:rsidRPr="00C235DF">
        <w:rPr>
          <w:rFonts w:ascii="Times New Roman" w:hAnsi="Times New Roman" w:cs="Times New Roman"/>
          <w:sz w:val="24"/>
          <w:szCs w:val="24"/>
        </w:rPr>
        <w:t>МБОУ Спасская СОШ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35DF">
        <w:rPr>
          <w:rFonts w:ascii="Times New Roman" w:hAnsi="Times New Roman" w:cs="Times New Roman"/>
          <w:sz w:val="24"/>
          <w:szCs w:val="24"/>
        </w:rPr>
        <w:t>МБОУ Октябрьская СОШ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35DF">
        <w:rPr>
          <w:rFonts w:ascii="Times New Roman" w:hAnsi="Times New Roman" w:cs="Times New Roman"/>
          <w:sz w:val="24"/>
          <w:szCs w:val="24"/>
        </w:rPr>
        <w:t>МБОУ СОШ № 7</w:t>
      </w:r>
      <w:r>
        <w:rPr>
          <w:rFonts w:ascii="Times New Roman" w:hAnsi="Times New Roman" w:cs="Times New Roman"/>
          <w:sz w:val="24"/>
          <w:szCs w:val="24"/>
        </w:rPr>
        <w:t xml:space="preserve"> – отсутствует комфортная зона отдыха (ожидания). Также в </w:t>
      </w:r>
      <w:r w:rsidRPr="00C235DF">
        <w:rPr>
          <w:rFonts w:ascii="Times New Roman" w:hAnsi="Times New Roman" w:cs="Times New Roman"/>
          <w:sz w:val="24"/>
          <w:szCs w:val="24"/>
        </w:rPr>
        <w:t>МБОУ СОШ № 7</w:t>
      </w:r>
      <w:r>
        <w:rPr>
          <w:rFonts w:ascii="Times New Roman" w:hAnsi="Times New Roman" w:cs="Times New Roman"/>
          <w:sz w:val="24"/>
          <w:szCs w:val="24"/>
        </w:rPr>
        <w:t xml:space="preserve"> отсутствуют с</w:t>
      </w:r>
      <w:r w:rsidRPr="00C235DF">
        <w:rPr>
          <w:rFonts w:ascii="Times New Roman" w:hAnsi="Times New Roman" w:cs="Times New Roman"/>
          <w:sz w:val="24"/>
          <w:szCs w:val="24"/>
        </w:rPr>
        <w:t>анитарное состояние помещений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C235DF">
        <w:rPr>
          <w:rFonts w:ascii="Times New Roman" w:hAnsi="Times New Roman" w:cs="Times New Roman"/>
          <w:sz w:val="24"/>
          <w:szCs w:val="24"/>
        </w:rPr>
        <w:t>оступность записи на получение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171B" w:rsidRPr="00916620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комфортностью предоставления услуг организацией</w:t>
      </w:r>
      <w:r w:rsidR="00643D03" w:rsidRPr="00916620">
        <w:rPr>
          <w:rFonts w:ascii="Times New Roman" w:hAnsi="Times New Roman" w:cs="Times New Roman"/>
          <w:sz w:val="24"/>
          <w:szCs w:val="24"/>
        </w:rPr>
        <w:t>, составила 9</w:t>
      </w:r>
      <w:r w:rsidR="00C235DF">
        <w:rPr>
          <w:rFonts w:ascii="Times New Roman" w:hAnsi="Times New Roman" w:cs="Times New Roman"/>
          <w:sz w:val="24"/>
          <w:szCs w:val="24"/>
        </w:rPr>
        <w:t>8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C235DF">
        <w:rPr>
          <w:rFonts w:ascii="Times New Roman" w:hAnsi="Times New Roman" w:cs="Times New Roman"/>
          <w:sz w:val="24"/>
          <w:szCs w:val="24"/>
        </w:rPr>
        <w:t>2</w:t>
      </w:r>
      <w:r w:rsidRPr="00916620">
        <w:rPr>
          <w:rFonts w:ascii="Times New Roman" w:hAnsi="Times New Roman" w:cs="Times New Roman"/>
          <w:sz w:val="24"/>
          <w:szCs w:val="24"/>
        </w:rPr>
        <w:t>%</w:t>
      </w:r>
    </w:p>
    <w:p w:rsidR="00C2171B" w:rsidRPr="00916620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Результаты по показателям критерия 2 представлены в таблице 2.3.</w:t>
      </w:r>
    </w:p>
    <w:p w:rsidR="00C2171B" w:rsidRPr="00916620" w:rsidRDefault="00C2171B" w:rsidP="007E3A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Среднее значение по критерию 3 составило </w:t>
      </w:r>
      <w:r w:rsidR="007E3A73">
        <w:rPr>
          <w:rFonts w:ascii="Times New Roman" w:hAnsi="Times New Roman" w:cs="Times New Roman"/>
          <w:sz w:val="24"/>
          <w:szCs w:val="24"/>
        </w:rPr>
        <w:t>55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7E3A73">
        <w:rPr>
          <w:rFonts w:ascii="Times New Roman" w:hAnsi="Times New Roman" w:cs="Times New Roman"/>
          <w:sz w:val="24"/>
          <w:szCs w:val="24"/>
        </w:rPr>
        <w:t>9</w:t>
      </w:r>
      <w:r w:rsidRPr="00916620">
        <w:rPr>
          <w:rFonts w:ascii="Times New Roman" w:hAnsi="Times New Roman" w:cs="Times New Roman"/>
          <w:sz w:val="24"/>
          <w:szCs w:val="24"/>
        </w:rPr>
        <w:t>.</w:t>
      </w:r>
      <w:r w:rsidR="007E3A73">
        <w:rPr>
          <w:rFonts w:ascii="Times New Roman" w:hAnsi="Times New Roman" w:cs="Times New Roman"/>
          <w:sz w:val="24"/>
          <w:szCs w:val="24"/>
        </w:rPr>
        <w:t xml:space="preserve"> Все ОО оборудованы пандусами. В двух </w:t>
      </w:r>
      <w:r w:rsidR="00A97E49">
        <w:rPr>
          <w:rFonts w:ascii="Times New Roman" w:hAnsi="Times New Roman" w:cs="Times New Roman"/>
          <w:sz w:val="24"/>
          <w:szCs w:val="24"/>
        </w:rPr>
        <w:t xml:space="preserve">учреждениях </w:t>
      </w:r>
      <w:r w:rsidR="007E3A73">
        <w:rPr>
          <w:rFonts w:ascii="Times New Roman" w:hAnsi="Times New Roman" w:cs="Times New Roman"/>
          <w:sz w:val="24"/>
          <w:szCs w:val="24"/>
        </w:rPr>
        <w:t>(</w:t>
      </w:r>
      <w:r w:rsidR="007E3A73" w:rsidRPr="007E3A73">
        <w:rPr>
          <w:rFonts w:ascii="Times New Roman" w:hAnsi="Times New Roman" w:cs="Times New Roman"/>
          <w:sz w:val="24"/>
          <w:szCs w:val="24"/>
        </w:rPr>
        <w:t>МБОУ СОШ № 2</w:t>
      </w:r>
      <w:r w:rsidR="007E3A73">
        <w:rPr>
          <w:rFonts w:ascii="Times New Roman" w:hAnsi="Times New Roman" w:cs="Times New Roman"/>
          <w:sz w:val="24"/>
          <w:szCs w:val="24"/>
        </w:rPr>
        <w:t xml:space="preserve"> и </w:t>
      </w:r>
      <w:r w:rsidR="007E3A73" w:rsidRPr="007E3A73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7E3A73" w:rsidRPr="007E3A73">
        <w:rPr>
          <w:rFonts w:ascii="Times New Roman" w:hAnsi="Times New Roman" w:cs="Times New Roman"/>
          <w:sz w:val="24"/>
          <w:szCs w:val="24"/>
        </w:rPr>
        <w:t>Вочуровская</w:t>
      </w:r>
      <w:proofErr w:type="spellEnd"/>
      <w:r w:rsidR="007E3A73" w:rsidRPr="007E3A73">
        <w:rPr>
          <w:rFonts w:ascii="Times New Roman" w:hAnsi="Times New Roman" w:cs="Times New Roman"/>
          <w:sz w:val="24"/>
          <w:szCs w:val="24"/>
        </w:rPr>
        <w:t xml:space="preserve"> СОШ</w:t>
      </w:r>
      <w:r w:rsidR="007E3A73">
        <w:rPr>
          <w:rFonts w:ascii="Times New Roman" w:hAnsi="Times New Roman" w:cs="Times New Roman"/>
          <w:sz w:val="24"/>
          <w:szCs w:val="24"/>
        </w:rPr>
        <w:t>) есть выделенные стоянки для автотранспортных средств инвалидов). Наличие а</w:t>
      </w:r>
      <w:r w:rsidR="007E3A73" w:rsidRPr="007E3A73">
        <w:rPr>
          <w:rFonts w:ascii="Times New Roman" w:hAnsi="Times New Roman" w:cs="Times New Roman"/>
          <w:sz w:val="24"/>
          <w:szCs w:val="24"/>
        </w:rPr>
        <w:t>даптированных лифтов, поручней, расширенных дверных проемов</w:t>
      </w:r>
      <w:r w:rsidR="007E3A73">
        <w:rPr>
          <w:rFonts w:ascii="Times New Roman" w:hAnsi="Times New Roman" w:cs="Times New Roman"/>
          <w:sz w:val="24"/>
          <w:szCs w:val="24"/>
        </w:rPr>
        <w:t xml:space="preserve"> отмечено в 5 ОО. Сменные кресла-коляски есть в </w:t>
      </w:r>
      <w:r w:rsidR="007E3A73" w:rsidRPr="007E3A73">
        <w:rPr>
          <w:rFonts w:ascii="Times New Roman" w:hAnsi="Times New Roman" w:cs="Times New Roman"/>
          <w:sz w:val="24"/>
          <w:szCs w:val="24"/>
        </w:rPr>
        <w:t xml:space="preserve">МБОУ Лицей </w:t>
      </w:r>
      <w:r w:rsidR="007E3A73" w:rsidRPr="007E3A73">
        <w:rPr>
          <w:rFonts w:ascii="Times New Roman" w:hAnsi="Times New Roman" w:cs="Times New Roman"/>
          <w:sz w:val="24"/>
          <w:szCs w:val="24"/>
        </w:rPr>
        <w:lastRenderedPageBreak/>
        <w:t>№ 1</w:t>
      </w:r>
      <w:r w:rsidR="007E3A73">
        <w:rPr>
          <w:rFonts w:ascii="Times New Roman" w:hAnsi="Times New Roman" w:cs="Times New Roman"/>
          <w:sz w:val="24"/>
          <w:szCs w:val="24"/>
        </w:rPr>
        <w:t xml:space="preserve">, </w:t>
      </w:r>
      <w:r w:rsidR="007E3A73" w:rsidRPr="007E3A73">
        <w:rPr>
          <w:rFonts w:ascii="Times New Roman" w:hAnsi="Times New Roman" w:cs="Times New Roman"/>
          <w:sz w:val="24"/>
          <w:szCs w:val="24"/>
        </w:rPr>
        <w:t>МБОУ СОШ № 5</w:t>
      </w:r>
      <w:r w:rsidR="007E3A73">
        <w:rPr>
          <w:rFonts w:ascii="Times New Roman" w:hAnsi="Times New Roman" w:cs="Times New Roman"/>
          <w:sz w:val="24"/>
          <w:szCs w:val="24"/>
        </w:rPr>
        <w:t xml:space="preserve"> и </w:t>
      </w:r>
      <w:r w:rsidR="007E3A73" w:rsidRPr="007E3A73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7E3A73" w:rsidRPr="007E3A73">
        <w:rPr>
          <w:rFonts w:ascii="Times New Roman" w:hAnsi="Times New Roman" w:cs="Times New Roman"/>
          <w:sz w:val="24"/>
          <w:szCs w:val="24"/>
        </w:rPr>
        <w:t>Вочуровская</w:t>
      </w:r>
      <w:proofErr w:type="spellEnd"/>
      <w:r w:rsidR="007E3A73" w:rsidRPr="007E3A73">
        <w:rPr>
          <w:rFonts w:ascii="Times New Roman" w:hAnsi="Times New Roman" w:cs="Times New Roman"/>
          <w:sz w:val="24"/>
          <w:szCs w:val="24"/>
        </w:rPr>
        <w:t xml:space="preserve"> СОШ</w:t>
      </w:r>
      <w:r w:rsidR="007E3A73">
        <w:rPr>
          <w:rFonts w:ascii="Times New Roman" w:hAnsi="Times New Roman" w:cs="Times New Roman"/>
          <w:sz w:val="24"/>
          <w:szCs w:val="24"/>
        </w:rPr>
        <w:t>. В 4 ОО обеспечено оборудование санитарно-гигиенических помещений.</w:t>
      </w:r>
    </w:p>
    <w:p w:rsidR="007E3A73" w:rsidRDefault="007E3A73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A73">
        <w:rPr>
          <w:rFonts w:ascii="Times New Roman" w:hAnsi="Times New Roman" w:cs="Times New Roman"/>
          <w:sz w:val="24"/>
          <w:szCs w:val="24"/>
        </w:rPr>
        <w:t>Дублирование для инвалидов по слуху и зрению звуковой и зрительной информаци</w:t>
      </w:r>
      <w:r>
        <w:rPr>
          <w:rFonts w:ascii="Times New Roman" w:hAnsi="Times New Roman" w:cs="Times New Roman"/>
          <w:sz w:val="24"/>
          <w:szCs w:val="24"/>
        </w:rPr>
        <w:t xml:space="preserve">и производится в </w:t>
      </w:r>
      <w:r w:rsidRPr="007E3A73">
        <w:rPr>
          <w:rFonts w:ascii="Times New Roman" w:hAnsi="Times New Roman" w:cs="Times New Roman"/>
          <w:sz w:val="24"/>
          <w:szCs w:val="24"/>
        </w:rPr>
        <w:t>МБОУ СОШ № 5</w:t>
      </w:r>
      <w:r>
        <w:rPr>
          <w:rFonts w:ascii="Times New Roman" w:hAnsi="Times New Roman" w:cs="Times New Roman"/>
          <w:sz w:val="24"/>
          <w:szCs w:val="24"/>
        </w:rPr>
        <w:t xml:space="preserve">. Дублирование надписей шрифтом Брайля, а также возможность </w:t>
      </w:r>
      <w:r w:rsidRPr="007E3A73">
        <w:rPr>
          <w:rFonts w:ascii="Times New Roman" w:hAnsi="Times New Roman" w:cs="Times New Roman"/>
          <w:sz w:val="24"/>
          <w:szCs w:val="24"/>
        </w:rPr>
        <w:t xml:space="preserve">предоставления инвалидам по слуху (слуху и зрению) услуг </w:t>
      </w:r>
      <w:proofErr w:type="spellStart"/>
      <w:r w:rsidRPr="007E3A73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отсутствует. Сайт каждой ОО имеет альтернативную версию для инвалидов по зрению. В более чем половине ОО работниками организации оказывается помощь </w:t>
      </w:r>
      <w:r w:rsidRPr="007E3A73">
        <w:rPr>
          <w:rFonts w:ascii="Times New Roman" w:hAnsi="Times New Roman" w:cs="Times New Roman"/>
          <w:sz w:val="24"/>
          <w:szCs w:val="24"/>
        </w:rPr>
        <w:t>по сопровождению инвалидов в помещениях организации и на прилегающей территории</w:t>
      </w:r>
      <w:r>
        <w:rPr>
          <w:rFonts w:ascii="Times New Roman" w:hAnsi="Times New Roman" w:cs="Times New Roman"/>
          <w:sz w:val="24"/>
          <w:szCs w:val="24"/>
        </w:rPr>
        <w:t xml:space="preserve">. Каждая организация обеспечивает </w:t>
      </w:r>
      <w:r w:rsidRPr="007E3A73">
        <w:rPr>
          <w:rFonts w:ascii="Times New Roman" w:hAnsi="Times New Roman" w:cs="Times New Roman"/>
          <w:sz w:val="24"/>
          <w:szCs w:val="24"/>
        </w:rPr>
        <w:t>предоставления услуги в дистанционном режиме или на дому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5AED" w:rsidRPr="00916620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>Результаты по показателям</w:t>
      </w:r>
      <w:r w:rsidR="00C2171B" w:rsidRPr="00916620">
        <w:rPr>
          <w:rFonts w:ascii="Times New Roman" w:hAnsi="Times New Roman" w:cs="Times New Roman"/>
          <w:sz w:val="24"/>
          <w:szCs w:val="24"/>
        </w:rPr>
        <w:t xml:space="preserve"> критери</w:t>
      </w:r>
      <w:r w:rsidRPr="00916620">
        <w:rPr>
          <w:rFonts w:ascii="Times New Roman" w:hAnsi="Times New Roman" w:cs="Times New Roman"/>
          <w:sz w:val="24"/>
          <w:szCs w:val="24"/>
        </w:rPr>
        <w:t>я 3 представлены в таблице 2.4.</w:t>
      </w:r>
    </w:p>
    <w:p w:rsidR="00AB5AED" w:rsidRPr="00916620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По результатам опроса, в котором приняли участие </w:t>
      </w:r>
      <w:r w:rsidR="007E3A73">
        <w:rPr>
          <w:rFonts w:ascii="Times New Roman" w:hAnsi="Times New Roman" w:cs="Times New Roman"/>
          <w:sz w:val="24"/>
          <w:szCs w:val="24"/>
        </w:rPr>
        <w:t>1103</w:t>
      </w:r>
      <w:r w:rsidRPr="00916620">
        <w:rPr>
          <w:rFonts w:ascii="Times New Roman" w:hAnsi="Times New Roman" w:cs="Times New Roman"/>
          <w:sz w:val="24"/>
          <w:szCs w:val="24"/>
        </w:rPr>
        <w:t xml:space="preserve"> респондент</w:t>
      </w:r>
      <w:r w:rsidR="003C615C">
        <w:rPr>
          <w:rFonts w:ascii="Times New Roman" w:hAnsi="Times New Roman" w:cs="Times New Roman"/>
          <w:sz w:val="24"/>
          <w:szCs w:val="24"/>
        </w:rPr>
        <w:t>а</w:t>
      </w:r>
      <w:r w:rsidRPr="00916620">
        <w:rPr>
          <w:rFonts w:ascii="Times New Roman" w:hAnsi="Times New Roman" w:cs="Times New Roman"/>
          <w:sz w:val="24"/>
          <w:szCs w:val="24"/>
        </w:rPr>
        <w:t xml:space="preserve">, доброжелательностью и вежливостью работников организации удовлетворены в среднем </w:t>
      </w:r>
      <w:r w:rsidR="001B5E4B" w:rsidRPr="00916620">
        <w:rPr>
          <w:rFonts w:ascii="Times New Roman" w:hAnsi="Times New Roman" w:cs="Times New Roman"/>
          <w:sz w:val="24"/>
          <w:szCs w:val="24"/>
        </w:rPr>
        <w:t>9</w:t>
      </w:r>
      <w:r w:rsidR="007E3A73">
        <w:rPr>
          <w:rFonts w:ascii="Times New Roman" w:hAnsi="Times New Roman" w:cs="Times New Roman"/>
          <w:sz w:val="24"/>
          <w:szCs w:val="24"/>
        </w:rPr>
        <w:t>8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7E3A73">
        <w:rPr>
          <w:rFonts w:ascii="Times New Roman" w:hAnsi="Times New Roman" w:cs="Times New Roman"/>
          <w:sz w:val="24"/>
          <w:szCs w:val="24"/>
        </w:rPr>
        <w:t>1</w:t>
      </w:r>
      <w:r w:rsidRPr="00916620">
        <w:rPr>
          <w:rFonts w:ascii="Times New Roman" w:hAnsi="Times New Roman" w:cs="Times New Roman"/>
          <w:sz w:val="24"/>
          <w:szCs w:val="24"/>
        </w:rPr>
        <w:t xml:space="preserve">% опрошенных, а условиями оказания услуг – </w:t>
      </w:r>
      <w:r w:rsidR="001B5E4B" w:rsidRPr="00916620">
        <w:rPr>
          <w:rFonts w:ascii="Times New Roman" w:hAnsi="Times New Roman" w:cs="Times New Roman"/>
          <w:sz w:val="24"/>
          <w:szCs w:val="24"/>
        </w:rPr>
        <w:t>9</w:t>
      </w:r>
      <w:r w:rsidR="007E3A73">
        <w:rPr>
          <w:rFonts w:ascii="Times New Roman" w:hAnsi="Times New Roman" w:cs="Times New Roman"/>
          <w:sz w:val="24"/>
          <w:szCs w:val="24"/>
        </w:rPr>
        <w:t>8</w:t>
      </w:r>
      <w:r w:rsidRPr="00916620">
        <w:rPr>
          <w:rFonts w:ascii="Times New Roman" w:hAnsi="Times New Roman" w:cs="Times New Roman"/>
          <w:sz w:val="24"/>
          <w:szCs w:val="24"/>
        </w:rPr>
        <w:t>,</w:t>
      </w:r>
      <w:r w:rsidR="007E3A73">
        <w:rPr>
          <w:rFonts w:ascii="Times New Roman" w:hAnsi="Times New Roman" w:cs="Times New Roman"/>
          <w:sz w:val="24"/>
          <w:szCs w:val="24"/>
        </w:rPr>
        <w:t>4</w:t>
      </w:r>
      <w:r w:rsidRPr="00916620">
        <w:rPr>
          <w:rFonts w:ascii="Times New Roman" w:hAnsi="Times New Roman" w:cs="Times New Roman"/>
          <w:sz w:val="24"/>
          <w:szCs w:val="24"/>
        </w:rPr>
        <w:t>% (см. таблицы 2.5. и 2.6.).</w:t>
      </w:r>
    </w:p>
    <w:p w:rsidR="00AB5AED" w:rsidRPr="00916620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Проведённая оценка показала, что качество условий осуществления образовательной деятельности в </w:t>
      </w:r>
      <w:r w:rsidR="009E2432" w:rsidRPr="00916620">
        <w:rPr>
          <w:rFonts w:ascii="Times New Roman" w:hAnsi="Times New Roman" w:cs="Times New Roman"/>
          <w:sz w:val="24"/>
          <w:szCs w:val="24"/>
        </w:rPr>
        <w:t>обще</w:t>
      </w:r>
      <w:r w:rsidRPr="00916620">
        <w:rPr>
          <w:rFonts w:ascii="Times New Roman" w:hAnsi="Times New Roman" w:cs="Times New Roman"/>
          <w:sz w:val="24"/>
          <w:szCs w:val="24"/>
        </w:rPr>
        <w:t>образовательных организациях находится на высоком уровне.</w:t>
      </w:r>
    </w:p>
    <w:p w:rsidR="00AB5AED" w:rsidRPr="00916620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AB5AED" w:rsidRPr="00916620" w:rsidSect="005D5455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  <w:r w:rsidRPr="00916620">
        <w:rPr>
          <w:rFonts w:ascii="Times New Roman" w:hAnsi="Times New Roman" w:cs="Times New Roman"/>
          <w:sz w:val="24"/>
          <w:szCs w:val="24"/>
        </w:rPr>
        <w:t>На основании изложенного выше, образовательным организациям рекомендуется разработать план по устранению недостатков, выявленных в ходе независимой оценки.</w:t>
      </w:r>
    </w:p>
    <w:tbl>
      <w:tblPr>
        <w:tblStyle w:val="a4"/>
        <w:tblW w:w="14676" w:type="dxa"/>
        <w:tblLook w:val="04A0" w:firstRow="1" w:lastRow="0" w:firstColumn="1" w:lastColumn="0" w:noHBand="0" w:noVBand="1"/>
      </w:tblPr>
      <w:tblGrid>
        <w:gridCol w:w="499"/>
        <w:gridCol w:w="3896"/>
        <w:gridCol w:w="4110"/>
        <w:gridCol w:w="2977"/>
        <w:gridCol w:w="2622"/>
        <w:gridCol w:w="572"/>
      </w:tblGrid>
      <w:tr w:rsidR="005D5455" w:rsidRPr="00916620" w:rsidTr="005D5455">
        <w:tc>
          <w:tcPr>
            <w:tcW w:w="146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455" w:rsidRPr="00916620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Таблица 2.2. </w:t>
            </w:r>
          </w:p>
          <w:p w:rsidR="005D5455" w:rsidRPr="00916620" w:rsidRDefault="005D5455" w:rsidP="0091662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Общеобразовательные организации: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Открытость и доступность информации об организации </w:t>
            </w:r>
          </w:p>
        </w:tc>
      </w:tr>
      <w:tr w:rsidR="005D5455" w:rsidRPr="00916620" w:rsidTr="00A25412">
        <w:trPr>
          <w:cantSplit/>
          <w:trHeight w:val="1134"/>
        </w:trPr>
        <w:tc>
          <w:tcPr>
            <w:tcW w:w="499" w:type="dxa"/>
            <w:tcBorders>
              <w:top w:val="single" w:sz="4" w:space="0" w:color="auto"/>
            </w:tcBorders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896" w:type="dxa"/>
            <w:tcBorders>
              <w:top w:val="single" w:sz="4" w:space="0" w:color="auto"/>
            </w:tcBorders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5D5455" w:rsidRPr="00916620" w:rsidRDefault="005D5455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1.1 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D5455" w:rsidRPr="00916620" w:rsidRDefault="005D5455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1.2 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2622" w:type="dxa"/>
            <w:tcBorders>
              <w:top w:val="single" w:sz="4" w:space="0" w:color="auto"/>
            </w:tcBorders>
          </w:tcPr>
          <w:p w:rsidR="005D5455" w:rsidRPr="00916620" w:rsidRDefault="005D5455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1.3 Доля получателей услуг, удовлетворенных открытостью, полнотой и доступностью информации о деятельности организации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572" w:type="dxa"/>
            <w:tcBorders>
              <w:top w:val="single" w:sz="4" w:space="0" w:color="auto"/>
            </w:tcBorders>
            <w:textDirection w:val="btLr"/>
          </w:tcPr>
          <w:p w:rsidR="005D5455" w:rsidRPr="00916620" w:rsidRDefault="005D5455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1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Вочуровская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Спасская СОШ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Октябрьская СОШ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Лицей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98,8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98,8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Елизаровская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98,5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93,4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91,6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"Роговская ООШ"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D73FF5" w:rsidRPr="00916620" w:rsidTr="005D5455">
        <w:tc>
          <w:tcPr>
            <w:tcW w:w="499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Шулевская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87,1</w:t>
            </w:r>
          </w:p>
        </w:tc>
      </w:tr>
      <w:tr w:rsidR="00D73FF5" w:rsidRPr="00916620" w:rsidTr="005D5455">
        <w:trPr>
          <w:trHeight w:val="94"/>
        </w:trPr>
        <w:tc>
          <w:tcPr>
            <w:tcW w:w="499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6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411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87,6</w:t>
            </w:r>
          </w:p>
        </w:tc>
        <w:tc>
          <w:tcPr>
            <w:tcW w:w="2977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262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98,7</w:t>
            </w:r>
          </w:p>
        </w:tc>
        <w:tc>
          <w:tcPr>
            <w:tcW w:w="57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95,2</w:t>
            </w:r>
          </w:p>
        </w:tc>
      </w:tr>
    </w:tbl>
    <w:p w:rsidR="005D5455" w:rsidRPr="00916620" w:rsidRDefault="005D5455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D5455" w:rsidRPr="00916620" w:rsidRDefault="005D5455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74B7" w:rsidRPr="00916620" w:rsidRDefault="005774B7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562"/>
        <w:gridCol w:w="3969"/>
        <w:gridCol w:w="4536"/>
        <w:gridCol w:w="4962"/>
        <w:gridCol w:w="708"/>
      </w:tblGrid>
      <w:tr w:rsidR="005D5455" w:rsidRPr="00916620" w:rsidTr="005D5455">
        <w:tc>
          <w:tcPr>
            <w:tcW w:w="14737" w:type="dxa"/>
            <w:gridSpan w:val="5"/>
            <w:tcBorders>
              <w:top w:val="nil"/>
              <w:left w:val="nil"/>
              <w:right w:val="nil"/>
            </w:tcBorders>
          </w:tcPr>
          <w:p w:rsidR="005D5455" w:rsidRPr="00916620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Таблица 2.3. </w:t>
            </w:r>
          </w:p>
          <w:p w:rsidR="005D5455" w:rsidRPr="00916620" w:rsidRDefault="005D5455" w:rsidP="009166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Общеобразовательные организации:</w:t>
            </w: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Комфортность условий предоставления услуги</w:t>
            </w:r>
          </w:p>
        </w:tc>
      </w:tr>
      <w:tr w:rsidR="005D5455" w:rsidRPr="00916620" w:rsidTr="00A25412">
        <w:trPr>
          <w:cantSplit/>
          <w:trHeight w:val="1321"/>
        </w:trPr>
        <w:tc>
          <w:tcPr>
            <w:tcW w:w="562" w:type="dxa"/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969" w:type="dxa"/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4536" w:type="dxa"/>
          </w:tcPr>
          <w:p w:rsidR="005D5455" w:rsidRPr="00916620" w:rsidRDefault="005D5455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2.1 Обеспечение в организации комфортных условий предоставления услуг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4962" w:type="dxa"/>
          </w:tcPr>
          <w:p w:rsidR="005D5455" w:rsidRPr="00916620" w:rsidRDefault="005D5455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2.3 Доля получателей услуг, удовлетворенных комфортностью предоставления услуг организацией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708" w:type="dxa"/>
            <w:textDirection w:val="btLr"/>
            <w:vAlign w:val="center"/>
          </w:tcPr>
          <w:p w:rsidR="005D5455" w:rsidRPr="00916620" w:rsidRDefault="005D5455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2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Спасская СОШ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Лицей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Елизаровская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"Роговская ООШ"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Шулевская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Октябрьская СОШ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Вочуровская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98,5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pStyle w:val="a3"/>
              <w:numPr>
                <w:ilvl w:val="0"/>
                <w:numId w:val="12"/>
              </w:numPr>
              <w:ind w:left="113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D73FF5" w:rsidRPr="00916620" w:rsidTr="005D5455">
        <w:tc>
          <w:tcPr>
            <w:tcW w:w="562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453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4962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7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98,2</w:t>
            </w:r>
          </w:p>
        </w:tc>
      </w:tr>
    </w:tbl>
    <w:p w:rsidR="005D5455" w:rsidRDefault="005D5455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16620" w:rsidRPr="00916620" w:rsidRDefault="00916620" w:rsidP="005D545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14676" w:type="dxa"/>
        <w:tblLook w:val="04A0" w:firstRow="1" w:lastRow="0" w:firstColumn="1" w:lastColumn="0" w:noHBand="0" w:noVBand="1"/>
      </w:tblPr>
      <w:tblGrid>
        <w:gridCol w:w="498"/>
        <w:gridCol w:w="2621"/>
        <w:gridCol w:w="3969"/>
        <w:gridCol w:w="277"/>
        <w:gridCol w:w="3408"/>
        <w:gridCol w:w="3330"/>
        <w:gridCol w:w="573"/>
      </w:tblGrid>
      <w:tr w:rsidR="005D5455" w:rsidRPr="00916620" w:rsidTr="005D5455">
        <w:tc>
          <w:tcPr>
            <w:tcW w:w="146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455" w:rsidRPr="00916620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Таблица 2.4. </w:t>
            </w:r>
          </w:p>
          <w:p w:rsidR="005D5455" w:rsidRPr="00916620" w:rsidRDefault="005D5455" w:rsidP="0091662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Общеобразовательные организации:</w:t>
            </w:r>
            <w:r w:rsidR="00916620"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Доступность услуг для инвалидов</w:t>
            </w:r>
          </w:p>
        </w:tc>
      </w:tr>
      <w:tr w:rsidR="005D5455" w:rsidRPr="00916620" w:rsidTr="00916620">
        <w:trPr>
          <w:cantSplit/>
          <w:trHeight w:val="1410"/>
        </w:trPr>
        <w:tc>
          <w:tcPr>
            <w:tcW w:w="498" w:type="dxa"/>
            <w:tcBorders>
              <w:top w:val="single" w:sz="4" w:space="0" w:color="auto"/>
            </w:tcBorders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621" w:type="dxa"/>
            <w:tcBorders>
              <w:top w:val="single" w:sz="4" w:space="0" w:color="auto"/>
            </w:tcBorders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</w:tcBorders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3.1 Оборудование помещений организации и прилегающей к ней территории с учетом доступности для инвалидов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408" w:type="dxa"/>
            <w:tcBorders>
              <w:top w:val="single" w:sz="4" w:space="0" w:color="auto"/>
            </w:tcBorders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3.2 Обеспечение в организации условий доступности, позволяющих инвалидам получать услуги наравне с другими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3.3 Доля получателей услуг, удовлетворенных доступностью услуг для инвалидов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573" w:type="dxa"/>
            <w:tcBorders>
              <w:top w:val="single" w:sz="4" w:space="0" w:color="auto"/>
            </w:tcBorders>
            <w:textDirection w:val="btLr"/>
          </w:tcPr>
          <w:p w:rsidR="005D5455" w:rsidRPr="00916620" w:rsidRDefault="005D5455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3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84,2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Вочуровская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Лицей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76,2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Шулевская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Спасская СОШ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Елизаровская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"Роговская ООШ"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Октябрьская СОШ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D73FF5" w:rsidRPr="00916620" w:rsidTr="00916620">
        <w:trPr>
          <w:trHeight w:val="94"/>
        </w:trPr>
        <w:tc>
          <w:tcPr>
            <w:tcW w:w="498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4246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3408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54,5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68,3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55,9</w:t>
            </w:r>
          </w:p>
        </w:tc>
      </w:tr>
      <w:tr w:rsidR="005D5455" w:rsidRPr="00916620" w:rsidTr="005D5455">
        <w:tc>
          <w:tcPr>
            <w:tcW w:w="146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455" w:rsidRPr="00916620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Таблица 2.5. </w:t>
            </w:r>
          </w:p>
          <w:p w:rsidR="005D5455" w:rsidRPr="00916620" w:rsidRDefault="005D5455" w:rsidP="0091662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Общеобразовательные организации:</w:t>
            </w:r>
            <w:r w:rsidR="00916620"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Доброжелательность, вежливость работников организации</w:t>
            </w:r>
          </w:p>
        </w:tc>
      </w:tr>
      <w:tr w:rsidR="005D5455" w:rsidRPr="00916620" w:rsidTr="00916620">
        <w:trPr>
          <w:cantSplit/>
          <w:trHeight w:val="1410"/>
        </w:trPr>
        <w:tc>
          <w:tcPr>
            <w:tcW w:w="498" w:type="dxa"/>
            <w:tcBorders>
              <w:top w:val="single" w:sz="4" w:space="0" w:color="auto"/>
            </w:tcBorders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621" w:type="dxa"/>
            <w:tcBorders>
              <w:top w:val="single" w:sz="4" w:space="0" w:color="auto"/>
            </w:tcBorders>
          </w:tcPr>
          <w:p w:rsidR="005D5455" w:rsidRPr="00916620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4.1 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4.3 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</w:t>
            </w:r>
          </w:p>
          <w:p w:rsidR="005D5455" w:rsidRPr="00916620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573" w:type="dxa"/>
            <w:tcBorders>
              <w:top w:val="single" w:sz="4" w:space="0" w:color="auto"/>
            </w:tcBorders>
            <w:textDirection w:val="btLr"/>
          </w:tcPr>
          <w:p w:rsidR="005D5455" w:rsidRPr="00916620" w:rsidRDefault="005D5455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4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Шулевская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Спасская СОШ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Елизаровская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"Роговская ООШ"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Вочуровская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Лицей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Октябрьская СОШ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98,6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</w:tr>
      <w:tr w:rsidR="00D73FF5" w:rsidRPr="00916620" w:rsidTr="00916620">
        <w:trPr>
          <w:trHeight w:val="94"/>
        </w:trPr>
        <w:tc>
          <w:tcPr>
            <w:tcW w:w="498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3969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98,1</w:t>
            </w:r>
          </w:p>
        </w:tc>
        <w:tc>
          <w:tcPr>
            <w:tcW w:w="3685" w:type="dxa"/>
            <w:gridSpan w:val="2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98,0</w:t>
            </w:r>
          </w:p>
        </w:tc>
        <w:tc>
          <w:tcPr>
            <w:tcW w:w="3330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573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98,1</w:t>
            </w:r>
          </w:p>
        </w:tc>
      </w:tr>
    </w:tbl>
    <w:p w:rsidR="005774B7" w:rsidRPr="00916620" w:rsidRDefault="005774B7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24"/>
        </w:rPr>
      </w:pPr>
    </w:p>
    <w:tbl>
      <w:tblPr>
        <w:tblStyle w:val="a4"/>
        <w:tblW w:w="14676" w:type="dxa"/>
        <w:tblLook w:val="04A0" w:firstRow="1" w:lastRow="0" w:firstColumn="1" w:lastColumn="0" w:noHBand="0" w:noVBand="1"/>
      </w:tblPr>
      <w:tblGrid>
        <w:gridCol w:w="498"/>
        <w:gridCol w:w="2621"/>
        <w:gridCol w:w="2835"/>
        <w:gridCol w:w="3685"/>
        <w:gridCol w:w="4111"/>
        <w:gridCol w:w="926"/>
      </w:tblGrid>
      <w:tr w:rsidR="005774B7" w:rsidRPr="00916620" w:rsidTr="00C1116C">
        <w:tc>
          <w:tcPr>
            <w:tcW w:w="146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4B7" w:rsidRPr="00916620" w:rsidRDefault="005774B7" w:rsidP="00C1116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Таблица 2.6. </w:t>
            </w:r>
          </w:p>
          <w:p w:rsidR="005774B7" w:rsidRPr="00916620" w:rsidRDefault="005774B7" w:rsidP="0091662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Общеобразовательные организации:</w:t>
            </w:r>
            <w:r w:rsidR="00916620"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Удовлетворенность условиями оказания услуг</w:t>
            </w:r>
          </w:p>
        </w:tc>
      </w:tr>
      <w:tr w:rsidR="005774B7" w:rsidRPr="00916620" w:rsidTr="00916620">
        <w:trPr>
          <w:cantSplit/>
          <w:trHeight w:val="1278"/>
        </w:trPr>
        <w:tc>
          <w:tcPr>
            <w:tcW w:w="498" w:type="dxa"/>
            <w:tcBorders>
              <w:top w:val="single" w:sz="4" w:space="0" w:color="auto"/>
            </w:tcBorders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621" w:type="dxa"/>
            <w:tcBorders>
              <w:top w:val="single" w:sz="4" w:space="0" w:color="auto"/>
            </w:tcBorders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ОО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5.1 Доля получателей услуг, которые готовы рекомендовать организацию родственникам и знакомым</w:t>
            </w:r>
          </w:p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5.2 Доля получателей услуг, удовлетворенных организационными условиями предоставления услуг</w:t>
            </w:r>
          </w:p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5.3 Доля получателей услуг, удовлетворенных в целом условиями оказания услуг в организации</w:t>
            </w:r>
          </w:p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(баллы от 0 до 100)</w:t>
            </w:r>
          </w:p>
        </w:tc>
        <w:tc>
          <w:tcPr>
            <w:tcW w:w="926" w:type="dxa"/>
            <w:tcBorders>
              <w:top w:val="single" w:sz="4" w:space="0" w:color="auto"/>
            </w:tcBorders>
            <w:textDirection w:val="btLr"/>
          </w:tcPr>
          <w:p w:rsidR="005774B7" w:rsidRPr="00916620" w:rsidRDefault="005774B7" w:rsidP="00C1116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 5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Шулевская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Спасская СОШ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Елизаровская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"Роговская ООШ"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Лицей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Октябрьская СОШ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Вочуровская</w:t>
            </w:r>
            <w:proofErr w:type="spellEnd"/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97,6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D73FF5" w:rsidRPr="00916620" w:rsidTr="00916620">
        <w:tc>
          <w:tcPr>
            <w:tcW w:w="498" w:type="dxa"/>
          </w:tcPr>
          <w:p w:rsidR="00D73FF5" w:rsidRPr="00916620" w:rsidRDefault="00D73FF5" w:rsidP="00A97E49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r w:rsidR="00C23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</w:tr>
      <w:tr w:rsidR="00D73FF5" w:rsidRPr="00916620" w:rsidTr="00916620">
        <w:trPr>
          <w:trHeight w:val="94"/>
        </w:trPr>
        <w:tc>
          <w:tcPr>
            <w:tcW w:w="498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1" w:type="dxa"/>
          </w:tcPr>
          <w:p w:rsidR="00D73FF5" w:rsidRPr="00916620" w:rsidRDefault="00D73FF5" w:rsidP="00D73F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</w:t>
            </w:r>
          </w:p>
        </w:tc>
        <w:tc>
          <w:tcPr>
            <w:tcW w:w="283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3685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4111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926" w:type="dxa"/>
          </w:tcPr>
          <w:p w:rsidR="00D73FF5" w:rsidRPr="00916620" w:rsidRDefault="00D73FF5" w:rsidP="00D73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98,4</w:t>
            </w:r>
          </w:p>
        </w:tc>
      </w:tr>
    </w:tbl>
    <w:p w:rsidR="005774B7" w:rsidRPr="00916620" w:rsidRDefault="005774B7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5774B7" w:rsidRPr="00916620" w:rsidSect="005D5455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5774B7" w:rsidRPr="00916620" w:rsidRDefault="005774B7" w:rsidP="005774B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6620">
        <w:rPr>
          <w:rFonts w:ascii="Times New Roman" w:hAnsi="Times New Roman" w:cs="Times New Roman"/>
          <w:b/>
          <w:sz w:val="24"/>
          <w:szCs w:val="24"/>
        </w:rPr>
        <w:lastRenderedPageBreak/>
        <w:t>Результаты сбора, обобщения и анализа информации о качестве образовательной деятельности МБОУ ДО ЦДТ</w:t>
      </w:r>
    </w:p>
    <w:p w:rsidR="005774B7" w:rsidRPr="00916620" w:rsidRDefault="005774B7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3" w:type="dxa"/>
        <w:tblLook w:val="04A0" w:firstRow="1" w:lastRow="0" w:firstColumn="1" w:lastColumn="0" w:noHBand="0" w:noVBand="1"/>
      </w:tblPr>
      <w:tblGrid>
        <w:gridCol w:w="7938"/>
        <w:gridCol w:w="1985"/>
      </w:tblGrid>
      <w:tr w:rsidR="005774B7" w:rsidRPr="00916620" w:rsidTr="00C1116C">
        <w:tc>
          <w:tcPr>
            <w:tcW w:w="9923" w:type="dxa"/>
            <w:gridSpan w:val="2"/>
            <w:tcBorders>
              <w:top w:val="nil"/>
              <w:left w:val="nil"/>
              <w:right w:val="nil"/>
            </w:tcBorders>
          </w:tcPr>
          <w:p w:rsidR="005774B7" w:rsidRPr="00916620" w:rsidRDefault="005C5887" w:rsidP="00C1116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Таблица 3.</w:t>
            </w:r>
            <w:r w:rsidR="005774B7"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  <w:p w:rsidR="005774B7" w:rsidRPr="00916620" w:rsidRDefault="005774B7" w:rsidP="00C1116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МБОУ ДО ЦДТ: показатель оценки качества</w:t>
            </w:r>
          </w:p>
        </w:tc>
      </w:tr>
      <w:tr w:rsidR="005774B7" w:rsidRPr="00916620" w:rsidTr="00C1116C">
        <w:tc>
          <w:tcPr>
            <w:tcW w:w="7938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985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баллов</w:t>
            </w:r>
          </w:p>
        </w:tc>
      </w:tr>
      <w:tr w:rsidR="007E3A73" w:rsidRPr="00916620" w:rsidTr="007E3A73">
        <w:tc>
          <w:tcPr>
            <w:tcW w:w="7938" w:type="dxa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оценки качества </w:t>
            </w:r>
          </w:p>
        </w:tc>
        <w:tc>
          <w:tcPr>
            <w:tcW w:w="1985" w:type="dxa"/>
          </w:tcPr>
          <w:p w:rsidR="007E3A73" w:rsidRPr="00A97E49" w:rsidRDefault="007E3A73" w:rsidP="007E3A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A97E49">
              <w:rPr>
                <w:rFonts w:ascii="Times New Roman" w:hAnsi="Times New Roman" w:cs="Times New Roman"/>
                <w:b/>
                <w:color w:val="000000"/>
                <w:sz w:val="20"/>
              </w:rPr>
              <w:t>93,3</w:t>
            </w:r>
          </w:p>
        </w:tc>
      </w:tr>
      <w:tr w:rsidR="007E3A73" w:rsidRPr="00916620" w:rsidTr="007E3A73">
        <w:tc>
          <w:tcPr>
            <w:tcW w:w="7938" w:type="dxa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>Критерий 1. Открытость и доступность информации об организации</w:t>
            </w:r>
          </w:p>
        </w:tc>
        <w:tc>
          <w:tcPr>
            <w:tcW w:w="1985" w:type="dxa"/>
          </w:tcPr>
          <w:p w:rsidR="007E3A73" w:rsidRPr="00A97E49" w:rsidRDefault="007E3A73" w:rsidP="007E3A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A97E49">
              <w:rPr>
                <w:rFonts w:ascii="Times New Roman" w:hAnsi="Times New Roman" w:cs="Times New Roman"/>
                <w:b/>
                <w:color w:val="000000"/>
                <w:sz w:val="20"/>
              </w:rPr>
              <w:t>90,4</w:t>
            </w:r>
          </w:p>
        </w:tc>
      </w:tr>
      <w:tr w:rsidR="007E3A73" w:rsidRPr="00916620" w:rsidTr="007E3A73">
        <w:tc>
          <w:tcPr>
            <w:tcW w:w="7938" w:type="dxa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>Критерий 2. Комфортность условий предоставления услуги</w:t>
            </w:r>
          </w:p>
        </w:tc>
        <w:tc>
          <w:tcPr>
            <w:tcW w:w="1985" w:type="dxa"/>
          </w:tcPr>
          <w:p w:rsidR="007E3A73" w:rsidRPr="00A97E49" w:rsidRDefault="007E3A73" w:rsidP="007E3A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A97E49">
              <w:rPr>
                <w:rFonts w:ascii="Times New Roman" w:hAnsi="Times New Roman" w:cs="Times New Roman"/>
                <w:b/>
                <w:color w:val="000000"/>
                <w:sz w:val="20"/>
              </w:rPr>
              <w:t>100</w:t>
            </w:r>
          </w:p>
        </w:tc>
      </w:tr>
      <w:tr w:rsidR="007E3A73" w:rsidRPr="00916620" w:rsidTr="007E3A73">
        <w:tc>
          <w:tcPr>
            <w:tcW w:w="7938" w:type="dxa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>Критерий 3. Доступность услуг для инвалидов</w:t>
            </w:r>
          </w:p>
        </w:tc>
        <w:tc>
          <w:tcPr>
            <w:tcW w:w="1985" w:type="dxa"/>
          </w:tcPr>
          <w:p w:rsidR="007E3A73" w:rsidRPr="00A97E49" w:rsidRDefault="007E3A73" w:rsidP="007E3A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A97E49">
              <w:rPr>
                <w:rFonts w:ascii="Times New Roman" w:hAnsi="Times New Roman" w:cs="Times New Roman"/>
                <w:b/>
                <w:color w:val="000000"/>
                <w:sz w:val="20"/>
              </w:rPr>
              <w:t>76,2</w:t>
            </w:r>
          </w:p>
        </w:tc>
      </w:tr>
      <w:tr w:rsidR="007E3A73" w:rsidRPr="00916620" w:rsidTr="007E3A73">
        <w:tc>
          <w:tcPr>
            <w:tcW w:w="7938" w:type="dxa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>Критерий 4. Доброжелательность, вежливость работников организации</w:t>
            </w:r>
          </w:p>
        </w:tc>
        <w:tc>
          <w:tcPr>
            <w:tcW w:w="1985" w:type="dxa"/>
          </w:tcPr>
          <w:p w:rsidR="007E3A73" w:rsidRPr="00A97E49" w:rsidRDefault="007E3A73" w:rsidP="007E3A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A97E49">
              <w:rPr>
                <w:rFonts w:ascii="Times New Roman" w:hAnsi="Times New Roman" w:cs="Times New Roman"/>
                <w:b/>
                <w:color w:val="000000"/>
                <w:sz w:val="20"/>
              </w:rPr>
              <w:t>100</w:t>
            </w:r>
          </w:p>
        </w:tc>
      </w:tr>
      <w:tr w:rsidR="007E3A73" w:rsidRPr="00916620" w:rsidTr="007E3A73">
        <w:tc>
          <w:tcPr>
            <w:tcW w:w="7938" w:type="dxa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sz w:val="20"/>
                <w:szCs w:val="20"/>
              </w:rPr>
              <w:t>Критерий 5. Удовлетворенность условиями оказания услуг</w:t>
            </w:r>
          </w:p>
        </w:tc>
        <w:tc>
          <w:tcPr>
            <w:tcW w:w="1985" w:type="dxa"/>
          </w:tcPr>
          <w:p w:rsidR="007E3A73" w:rsidRPr="00A97E49" w:rsidRDefault="007E3A73" w:rsidP="007E3A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A97E49">
              <w:rPr>
                <w:rFonts w:ascii="Times New Roman" w:hAnsi="Times New Roman" w:cs="Times New Roman"/>
                <w:b/>
                <w:color w:val="000000"/>
                <w:sz w:val="20"/>
              </w:rPr>
              <w:t>100</w:t>
            </w:r>
          </w:p>
        </w:tc>
      </w:tr>
      <w:tr w:rsidR="007E3A73" w:rsidRPr="00916620" w:rsidTr="007E3A73">
        <w:tc>
          <w:tcPr>
            <w:tcW w:w="7938" w:type="dxa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Опрошено получателей услуг</w:t>
            </w:r>
          </w:p>
        </w:tc>
        <w:tc>
          <w:tcPr>
            <w:tcW w:w="1985" w:type="dxa"/>
          </w:tcPr>
          <w:p w:rsidR="007E3A73" w:rsidRPr="00A97E49" w:rsidRDefault="007E3A73" w:rsidP="007E3A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A97E49">
              <w:rPr>
                <w:rFonts w:ascii="Times New Roman" w:hAnsi="Times New Roman" w:cs="Times New Roman"/>
                <w:b/>
                <w:color w:val="000000"/>
                <w:sz w:val="20"/>
              </w:rPr>
              <w:t>17</w:t>
            </w:r>
          </w:p>
        </w:tc>
      </w:tr>
    </w:tbl>
    <w:p w:rsidR="002D3D03" w:rsidRDefault="002D3D03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оценки качества составил 93,3. </w:t>
      </w:r>
    </w:p>
    <w:p w:rsidR="005774B7" w:rsidRDefault="002D3D03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по критерию 1 – 90,4. Проведённая экспертиза официального сайта организации установила отсутствие таких документов, как </w:t>
      </w:r>
      <w:r w:rsidRPr="002D3D03">
        <w:rPr>
          <w:rFonts w:ascii="Times New Roman" w:hAnsi="Times New Roman" w:cs="Times New Roman"/>
          <w:sz w:val="24"/>
          <w:szCs w:val="24"/>
        </w:rPr>
        <w:t>копии правил внутреннего распорядка обучающихся, правил внутреннего трудового распорядка и коллективного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D3D03">
        <w:rPr>
          <w:rFonts w:ascii="Times New Roman" w:hAnsi="Times New Roman" w:cs="Times New Roman"/>
          <w:sz w:val="24"/>
          <w:szCs w:val="24"/>
        </w:rPr>
        <w:t>копии сведений об уровне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отчёта о результатах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сведений о </w:t>
      </w:r>
      <w:r w:rsidRPr="002D3D03">
        <w:rPr>
          <w:rFonts w:ascii="Times New Roman" w:hAnsi="Times New Roman" w:cs="Times New Roman"/>
          <w:sz w:val="24"/>
          <w:szCs w:val="24"/>
        </w:rPr>
        <w:t>реализуемых образовательных программах</w:t>
      </w:r>
      <w:r>
        <w:rPr>
          <w:rFonts w:ascii="Times New Roman" w:hAnsi="Times New Roman" w:cs="Times New Roman"/>
          <w:sz w:val="24"/>
          <w:szCs w:val="24"/>
        </w:rPr>
        <w:t xml:space="preserve">, календарный учебный график, </w:t>
      </w:r>
      <w:r w:rsidRPr="002D3D03">
        <w:rPr>
          <w:rFonts w:ascii="Times New Roman" w:hAnsi="Times New Roman" w:cs="Times New Roman"/>
          <w:sz w:val="24"/>
          <w:szCs w:val="24"/>
        </w:rPr>
        <w:t>сведения о сроке дейс</w:t>
      </w:r>
      <w:r>
        <w:rPr>
          <w:rFonts w:ascii="Times New Roman" w:hAnsi="Times New Roman" w:cs="Times New Roman"/>
          <w:sz w:val="24"/>
          <w:szCs w:val="24"/>
        </w:rPr>
        <w:t>твия государственной аккредитац</w:t>
      </w:r>
      <w:r w:rsidRPr="002D3D0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2D3D03" w:rsidRDefault="002D3D03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Наполнение информационных стендов организации признано достаточным.</w:t>
      </w:r>
    </w:p>
    <w:p w:rsidR="002D3D03" w:rsidRDefault="002D3D03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дистанционных способов обратной связи с получателями услуг на официальном сайте значатся номер телефона, адрес электронной почты, а также обеспечена техническая возможность выражения получателями услуг мнения о качестве условий оказания услуг.</w:t>
      </w:r>
      <w:r w:rsidR="00A97E49">
        <w:rPr>
          <w:rFonts w:ascii="Times New Roman" w:hAnsi="Times New Roman" w:cs="Times New Roman"/>
          <w:sz w:val="24"/>
          <w:szCs w:val="24"/>
        </w:rPr>
        <w:t xml:space="preserve"> Иные сервисы отсутствуют.</w:t>
      </w:r>
    </w:p>
    <w:p w:rsidR="002D3D03" w:rsidRPr="00916620" w:rsidRDefault="002D3D03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3D03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открытостью, полнотой и доступностью информации о деятельности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составила 100%.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64"/>
        <w:gridCol w:w="1547"/>
      </w:tblGrid>
      <w:tr w:rsidR="005774B7" w:rsidRPr="00916620" w:rsidTr="00C1116C">
        <w:tc>
          <w:tcPr>
            <w:tcW w:w="9911" w:type="dxa"/>
            <w:gridSpan w:val="2"/>
            <w:tcBorders>
              <w:top w:val="nil"/>
              <w:left w:val="nil"/>
              <w:right w:val="nil"/>
            </w:tcBorders>
          </w:tcPr>
          <w:p w:rsidR="005774B7" w:rsidRPr="00916620" w:rsidRDefault="005C5887" w:rsidP="00C1116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Таблица 3.</w:t>
            </w:r>
            <w:r w:rsidR="005774B7"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  <w:p w:rsidR="005774B7" w:rsidRPr="00916620" w:rsidRDefault="005774B7" w:rsidP="00C1116C">
            <w:pPr>
              <w:jc w:val="right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МБОУ ДО ЦДТ: </w:t>
            </w:r>
            <w:r w:rsidRPr="00916620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Открытость и доступность информации об организации</w:t>
            </w:r>
          </w:p>
        </w:tc>
      </w:tr>
      <w:tr w:rsidR="005774B7" w:rsidRPr="00916620" w:rsidTr="00C1116C">
        <w:tc>
          <w:tcPr>
            <w:tcW w:w="8364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547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баллов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 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 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 Доля получателей услуг, удовлетворенных открытостью, полнотой и доступностью информации о деятельности организации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8364" w:type="dxa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</w:t>
            </w:r>
          </w:p>
        </w:tc>
        <w:tc>
          <w:tcPr>
            <w:tcW w:w="1547" w:type="dxa"/>
          </w:tcPr>
          <w:p w:rsidR="005774B7" w:rsidRPr="00916620" w:rsidRDefault="007E3A73" w:rsidP="007E3A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90,4</w:t>
            </w:r>
          </w:p>
        </w:tc>
      </w:tr>
    </w:tbl>
    <w:p w:rsidR="005774B7" w:rsidRPr="00916620" w:rsidRDefault="005774B7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774B7" w:rsidRPr="00916620" w:rsidRDefault="002D3D03" w:rsidP="002D3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по критерию 2 составляет </w:t>
      </w:r>
      <w:r w:rsidR="003C615C">
        <w:rPr>
          <w:rFonts w:ascii="Times New Roman" w:hAnsi="Times New Roman" w:cs="Times New Roman"/>
          <w:sz w:val="24"/>
          <w:szCs w:val="24"/>
        </w:rPr>
        <w:t xml:space="preserve">100. </w:t>
      </w:r>
      <w:r>
        <w:rPr>
          <w:rFonts w:ascii="Times New Roman" w:hAnsi="Times New Roman" w:cs="Times New Roman"/>
          <w:sz w:val="24"/>
          <w:szCs w:val="24"/>
        </w:rPr>
        <w:t xml:space="preserve">Комфортные условия предоставления услуг в организации обеспечены полностью. </w:t>
      </w:r>
      <w:r w:rsidRPr="002D3D03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комфортностью предоставления услуг организацией</w:t>
      </w:r>
      <w:r>
        <w:rPr>
          <w:rFonts w:ascii="Times New Roman" w:hAnsi="Times New Roman" w:cs="Times New Roman"/>
          <w:sz w:val="24"/>
          <w:szCs w:val="24"/>
        </w:rPr>
        <w:t xml:space="preserve"> составила 100%.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64"/>
        <w:gridCol w:w="1547"/>
      </w:tblGrid>
      <w:tr w:rsidR="005774B7" w:rsidRPr="00916620" w:rsidTr="00C1116C">
        <w:tc>
          <w:tcPr>
            <w:tcW w:w="9911" w:type="dxa"/>
            <w:gridSpan w:val="2"/>
            <w:tcBorders>
              <w:top w:val="nil"/>
              <w:left w:val="nil"/>
              <w:right w:val="nil"/>
            </w:tcBorders>
          </w:tcPr>
          <w:p w:rsidR="005774B7" w:rsidRPr="00916620" w:rsidRDefault="005C5887" w:rsidP="00C1116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Таблица 3.</w:t>
            </w:r>
            <w:r w:rsidR="005774B7"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  <w:p w:rsidR="005774B7" w:rsidRPr="00916620" w:rsidRDefault="005774B7" w:rsidP="00C1116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МБОУ ДО ЦДТ: Комфортность условий предоставления услуги</w:t>
            </w:r>
          </w:p>
        </w:tc>
      </w:tr>
      <w:tr w:rsidR="005774B7" w:rsidRPr="00916620" w:rsidTr="00C1116C">
        <w:tc>
          <w:tcPr>
            <w:tcW w:w="8364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547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баллов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2.1 Обеспечение в организации комфортных условий предоставления услуг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2.3 Доля получателей услуг, удовлетворенных комфортностью предоставления услуг организацией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8364" w:type="dxa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5774B7" w:rsidRDefault="005774B7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A97E49" w:rsidRDefault="00A97E49" w:rsidP="002D3D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Значение по критерию 3 составляет 76,2.</w:t>
      </w:r>
    </w:p>
    <w:p w:rsidR="002D3D03" w:rsidRPr="00916620" w:rsidRDefault="002D3D03" w:rsidP="002D3D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Требования, предъявляемые к оборудованию помещений организации и прилегающей к ней территории с учётом доступности для инвалидов выполнены в полном объёме, за исключением выделенных стоянок для автотранспортных средств инвалидов.</w:t>
      </w:r>
      <w:r w:rsidR="003C615C">
        <w:rPr>
          <w:rFonts w:ascii="Times New Roman" w:hAnsi="Times New Roman" w:cs="Times New Roman"/>
          <w:color w:val="000000"/>
          <w:sz w:val="24"/>
        </w:rPr>
        <w:t xml:space="preserve"> </w:t>
      </w:r>
      <w:r w:rsidR="003C615C" w:rsidRPr="003C615C">
        <w:rPr>
          <w:rFonts w:ascii="Times New Roman" w:hAnsi="Times New Roman" w:cs="Times New Roman"/>
          <w:color w:val="000000"/>
          <w:sz w:val="24"/>
        </w:rPr>
        <w:t>Обеспечение в организации условий доступности, позволяющих инвалидам получать услуги наравне с другими</w:t>
      </w:r>
      <w:r w:rsidR="003C615C">
        <w:rPr>
          <w:rFonts w:ascii="Times New Roman" w:hAnsi="Times New Roman" w:cs="Times New Roman"/>
          <w:color w:val="000000"/>
          <w:sz w:val="24"/>
        </w:rPr>
        <w:t xml:space="preserve"> присутствует на уровне наличия альтернативной версии сайта для инвалидов по зрению, оказания </w:t>
      </w:r>
      <w:r w:rsidR="003C615C" w:rsidRPr="003C615C">
        <w:rPr>
          <w:rFonts w:ascii="Times New Roman" w:hAnsi="Times New Roman" w:cs="Times New Roman"/>
          <w:color w:val="000000"/>
          <w:sz w:val="24"/>
        </w:rPr>
        <w:t xml:space="preserve">работниками </w:t>
      </w:r>
      <w:r w:rsidR="003C615C" w:rsidRPr="003C615C">
        <w:rPr>
          <w:rFonts w:ascii="Times New Roman" w:hAnsi="Times New Roman" w:cs="Times New Roman"/>
          <w:color w:val="000000"/>
          <w:sz w:val="24"/>
        </w:rPr>
        <w:lastRenderedPageBreak/>
        <w:t xml:space="preserve">организации </w:t>
      </w:r>
      <w:r w:rsidR="003C615C">
        <w:rPr>
          <w:rFonts w:ascii="Times New Roman" w:hAnsi="Times New Roman" w:cs="Times New Roman"/>
          <w:color w:val="000000"/>
          <w:sz w:val="24"/>
        </w:rPr>
        <w:t xml:space="preserve">помощи </w:t>
      </w:r>
      <w:r w:rsidR="003C615C" w:rsidRPr="003C615C">
        <w:rPr>
          <w:rFonts w:ascii="Times New Roman" w:hAnsi="Times New Roman" w:cs="Times New Roman"/>
          <w:color w:val="000000"/>
          <w:sz w:val="24"/>
        </w:rPr>
        <w:t>по сопровождению инвалидов в помещениях организации и на прилегающей территории</w:t>
      </w:r>
      <w:r w:rsidR="003C615C">
        <w:rPr>
          <w:rFonts w:ascii="Times New Roman" w:hAnsi="Times New Roman" w:cs="Times New Roman"/>
          <w:color w:val="000000"/>
          <w:sz w:val="24"/>
        </w:rPr>
        <w:t xml:space="preserve">, а также </w:t>
      </w:r>
      <w:r w:rsidR="003C615C" w:rsidRPr="003C615C">
        <w:rPr>
          <w:rFonts w:ascii="Times New Roman" w:hAnsi="Times New Roman" w:cs="Times New Roman"/>
          <w:color w:val="000000"/>
          <w:sz w:val="24"/>
        </w:rPr>
        <w:t>возможности предоставления услуги в дистанционном режиме или на дому</w:t>
      </w:r>
      <w:r w:rsidR="003C615C">
        <w:rPr>
          <w:rFonts w:ascii="Times New Roman" w:hAnsi="Times New Roman" w:cs="Times New Roman"/>
          <w:color w:val="000000"/>
          <w:sz w:val="24"/>
        </w:rPr>
        <w:t>.</w:t>
      </w:r>
    </w:p>
    <w:p w:rsidR="005774B7" w:rsidRPr="002D3D03" w:rsidRDefault="005774B7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64"/>
        <w:gridCol w:w="1547"/>
      </w:tblGrid>
      <w:tr w:rsidR="005774B7" w:rsidRPr="00916620" w:rsidTr="00C1116C">
        <w:tc>
          <w:tcPr>
            <w:tcW w:w="9911" w:type="dxa"/>
            <w:gridSpan w:val="2"/>
            <w:tcBorders>
              <w:top w:val="nil"/>
              <w:left w:val="nil"/>
              <w:right w:val="nil"/>
            </w:tcBorders>
          </w:tcPr>
          <w:p w:rsidR="005774B7" w:rsidRPr="00916620" w:rsidRDefault="005C5887" w:rsidP="00C1116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Таблица 3.</w:t>
            </w:r>
            <w:r w:rsidR="005774B7"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  <w:p w:rsidR="005774B7" w:rsidRPr="00916620" w:rsidRDefault="005774B7" w:rsidP="00C1116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МБОУ ДО ЦДТ: Доступность услуг для инвалидов</w:t>
            </w:r>
          </w:p>
        </w:tc>
      </w:tr>
      <w:tr w:rsidR="005774B7" w:rsidRPr="00916620" w:rsidTr="00C1116C">
        <w:tc>
          <w:tcPr>
            <w:tcW w:w="8364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547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баллов</w:t>
            </w:r>
          </w:p>
        </w:tc>
      </w:tr>
      <w:tr w:rsidR="005774B7" w:rsidRPr="00916620" w:rsidTr="003C615C">
        <w:trPr>
          <w:trHeight w:val="556"/>
        </w:trPr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3.1 Оборудование помещений организации и прилегающей к ней территории с учетом доступности для инвалидов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3.2 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3.3 Доля получателей услуг, удовлетворенных доступностью услуг для инвалидов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5774B7" w:rsidRPr="00916620" w:rsidTr="00C1116C">
        <w:tc>
          <w:tcPr>
            <w:tcW w:w="8364" w:type="dxa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76,2</w:t>
            </w:r>
          </w:p>
        </w:tc>
      </w:tr>
    </w:tbl>
    <w:p w:rsidR="003C615C" w:rsidRDefault="003C615C" w:rsidP="003C6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5C" w:rsidRPr="00916620" w:rsidRDefault="003C615C" w:rsidP="003C6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По результатам опроса, в котором приняли участие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16620">
        <w:rPr>
          <w:rFonts w:ascii="Times New Roman" w:hAnsi="Times New Roman" w:cs="Times New Roman"/>
          <w:sz w:val="24"/>
          <w:szCs w:val="24"/>
        </w:rPr>
        <w:t xml:space="preserve"> респондентов, доброжелательностью и вежливостью работников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916620">
        <w:rPr>
          <w:rFonts w:ascii="Times New Roman" w:hAnsi="Times New Roman" w:cs="Times New Roman"/>
          <w:sz w:val="24"/>
          <w:szCs w:val="24"/>
        </w:rPr>
        <w:t xml:space="preserve">условиями оказания услуг </w:t>
      </w:r>
      <w:r>
        <w:rPr>
          <w:rFonts w:ascii="Times New Roman" w:hAnsi="Times New Roman" w:cs="Times New Roman"/>
          <w:sz w:val="24"/>
          <w:szCs w:val="24"/>
        </w:rPr>
        <w:t>в обоих случаях удовлетворены 100%.</w:t>
      </w:r>
    </w:p>
    <w:p w:rsidR="005774B7" w:rsidRPr="00916620" w:rsidRDefault="005774B7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64"/>
        <w:gridCol w:w="1547"/>
      </w:tblGrid>
      <w:tr w:rsidR="005774B7" w:rsidRPr="00916620" w:rsidTr="00C1116C">
        <w:tc>
          <w:tcPr>
            <w:tcW w:w="9911" w:type="dxa"/>
            <w:gridSpan w:val="2"/>
            <w:tcBorders>
              <w:top w:val="nil"/>
              <w:left w:val="nil"/>
              <w:right w:val="nil"/>
            </w:tcBorders>
          </w:tcPr>
          <w:p w:rsidR="005774B7" w:rsidRPr="00916620" w:rsidRDefault="005C5887" w:rsidP="00C1116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Таблица 3.</w:t>
            </w:r>
            <w:r w:rsidR="005774B7"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  <w:p w:rsidR="005774B7" w:rsidRPr="00916620" w:rsidRDefault="005774B7" w:rsidP="00C1116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МБОУ ДО ЦДТ: Доброжелательность, вежливость работников организации</w:t>
            </w:r>
          </w:p>
        </w:tc>
      </w:tr>
      <w:tr w:rsidR="005774B7" w:rsidRPr="00916620" w:rsidTr="00C1116C">
        <w:tc>
          <w:tcPr>
            <w:tcW w:w="8364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547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баллов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4.1 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8364" w:type="dxa"/>
            <w:vAlign w:val="bottom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4.3 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774B7" w:rsidRPr="00916620" w:rsidTr="00C1116C">
        <w:tc>
          <w:tcPr>
            <w:tcW w:w="8364" w:type="dxa"/>
          </w:tcPr>
          <w:p w:rsidR="005774B7" w:rsidRPr="00916620" w:rsidRDefault="005774B7" w:rsidP="00C111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</w:t>
            </w:r>
          </w:p>
        </w:tc>
        <w:tc>
          <w:tcPr>
            <w:tcW w:w="1547" w:type="dxa"/>
          </w:tcPr>
          <w:p w:rsidR="005774B7" w:rsidRPr="00916620" w:rsidRDefault="007E3A73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5774B7" w:rsidRPr="00916620" w:rsidRDefault="005774B7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774B7" w:rsidRPr="00916620" w:rsidRDefault="005774B7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64"/>
        <w:gridCol w:w="1547"/>
      </w:tblGrid>
      <w:tr w:rsidR="005774B7" w:rsidRPr="00916620" w:rsidTr="00C1116C">
        <w:tc>
          <w:tcPr>
            <w:tcW w:w="9911" w:type="dxa"/>
            <w:gridSpan w:val="2"/>
            <w:tcBorders>
              <w:top w:val="nil"/>
              <w:left w:val="nil"/>
              <w:right w:val="nil"/>
            </w:tcBorders>
          </w:tcPr>
          <w:p w:rsidR="005774B7" w:rsidRPr="00916620" w:rsidRDefault="005C5887" w:rsidP="00C1116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Таблица 3.</w:t>
            </w:r>
            <w:r w:rsidR="005774B7"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  <w:p w:rsidR="005774B7" w:rsidRPr="00916620" w:rsidRDefault="005774B7" w:rsidP="00C1116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i/>
                <w:sz w:val="20"/>
                <w:szCs w:val="20"/>
              </w:rPr>
              <w:t>МБОУ ДО ЦДТ: Удовлетворенность условиями оказания услуг</w:t>
            </w:r>
          </w:p>
        </w:tc>
      </w:tr>
      <w:tr w:rsidR="005774B7" w:rsidRPr="00916620" w:rsidTr="00C1116C">
        <w:tc>
          <w:tcPr>
            <w:tcW w:w="8364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547" w:type="dxa"/>
          </w:tcPr>
          <w:p w:rsidR="005774B7" w:rsidRPr="00916620" w:rsidRDefault="005774B7" w:rsidP="00C111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баллов</w:t>
            </w:r>
          </w:p>
        </w:tc>
      </w:tr>
      <w:tr w:rsidR="007E3A73" w:rsidRPr="00916620" w:rsidTr="00C1116C">
        <w:tc>
          <w:tcPr>
            <w:tcW w:w="8364" w:type="dxa"/>
            <w:vAlign w:val="bottom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5.1 Доля получателей услуг, которые готовы рекомендовать организацию родственникам и знакомым</w:t>
            </w:r>
          </w:p>
        </w:tc>
        <w:tc>
          <w:tcPr>
            <w:tcW w:w="1547" w:type="dxa"/>
          </w:tcPr>
          <w:p w:rsidR="007E3A73" w:rsidRPr="007E3A73" w:rsidRDefault="007E3A73" w:rsidP="007E3A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E3A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7E3A73" w:rsidRPr="00916620" w:rsidTr="00C1116C">
        <w:tc>
          <w:tcPr>
            <w:tcW w:w="8364" w:type="dxa"/>
            <w:vAlign w:val="bottom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5.2 Доля получателей услуг, удовлетворенных организационными условиями предоставления услуг</w:t>
            </w:r>
          </w:p>
        </w:tc>
        <w:tc>
          <w:tcPr>
            <w:tcW w:w="1547" w:type="dxa"/>
          </w:tcPr>
          <w:p w:rsidR="007E3A73" w:rsidRPr="007E3A73" w:rsidRDefault="007E3A73" w:rsidP="007E3A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E3A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7E3A73" w:rsidRPr="00916620" w:rsidTr="00C1116C">
        <w:tc>
          <w:tcPr>
            <w:tcW w:w="8364" w:type="dxa"/>
            <w:vAlign w:val="bottom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6620">
              <w:rPr>
                <w:rFonts w:ascii="Times New Roman" w:hAnsi="Times New Roman" w:cs="Times New Roman"/>
                <w:color w:val="000000"/>
                <w:sz w:val="20"/>
              </w:rPr>
              <w:t>5.3 Доля получателей услуг, удовлетворенных в целом условиями оказания услуг в организации</w:t>
            </w:r>
          </w:p>
        </w:tc>
        <w:tc>
          <w:tcPr>
            <w:tcW w:w="1547" w:type="dxa"/>
          </w:tcPr>
          <w:p w:rsidR="007E3A73" w:rsidRPr="007E3A73" w:rsidRDefault="007E3A73" w:rsidP="007E3A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E3A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7E3A73" w:rsidRPr="00916620" w:rsidTr="00C1116C">
        <w:tc>
          <w:tcPr>
            <w:tcW w:w="8364" w:type="dxa"/>
          </w:tcPr>
          <w:p w:rsidR="007E3A73" w:rsidRPr="00916620" w:rsidRDefault="007E3A73" w:rsidP="007E3A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620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критерию</w:t>
            </w:r>
          </w:p>
        </w:tc>
        <w:tc>
          <w:tcPr>
            <w:tcW w:w="1547" w:type="dxa"/>
          </w:tcPr>
          <w:p w:rsidR="007E3A73" w:rsidRPr="00916620" w:rsidRDefault="007E3A73" w:rsidP="007E3A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5774B7" w:rsidRDefault="005774B7" w:rsidP="00577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15C" w:rsidRPr="00916620" w:rsidRDefault="003C615C" w:rsidP="003C6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Проведённая оценка показала, что качество условий осуществления образовательной деятельности в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16620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16620">
        <w:rPr>
          <w:rFonts w:ascii="Times New Roman" w:hAnsi="Times New Roman" w:cs="Times New Roman"/>
          <w:sz w:val="24"/>
          <w:szCs w:val="24"/>
        </w:rPr>
        <w:t xml:space="preserve"> находится на высоком уровне.</w:t>
      </w:r>
    </w:p>
    <w:p w:rsidR="003C615C" w:rsidRPr="00916620" w:rsidRDefault="003C615C" w:rsidP="003C6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620">
        <w:rPr>
          <w:rFonts w:ascii="Times New Roman" w:hAnsi="Times New Roman" w:cs="Times New Roman"/>
          <w:sz w:val="24"/>
          <w:szCs w:val="24"/>
        </w:rPr>
        <w:t xml:space="preserve">На основании изложенного выше, </w:t>
      </w:r>
      <w:r w:rsidR="00E935F5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 w:rsidRPr="00916620">
        <w:rPr>
          <w:rFonts w:ascii="Times New Roman" w:hAnsi="Times New Roman" w:cs="Times New Roman"/>
          <w:sz w:val="24"/>
          <w:szCs w:val="24"/>
        </w:rPr>
        <w:t>рекомендуется разработать план по устранению недостатков, выявл</w:t>
      </w:r>
      <w:r>
        <w:rPr>
          <w:rFonts w:ascii="Times New Roman" w:hAnsi="Times New Roman" w:cs="Times New Roman"/>
          <w:sz w:val="24"/>
          <w:szCs w:val="24"/>
        </w:rPr>
        <w:t>енных в ходе независимой оценки.</w:t>
      </w:r>
    </w:p>
    <w:sectPr w:rsidR="003C615C" w:rsidRPr="00916620" w:rsidSect="00C1116C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757E7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06117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F6E17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A05E3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22EB0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62313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D7E3C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678A1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62629E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>
    <w:nsid w:val="393739E9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31629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728EC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06D1A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F92A02"/>
    <w:multiLevelType w:val="hybridMultilevel"/>
    <w:tmpl w:val="E1C4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23013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>
    <w:nsid w:val="567506CD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>
    <w:nsid w:val="5B242C3A"/>
    <w:multiLevelType w:val="hybridMultilevel"/>
    <w:tmpl w:val="E1C4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376E16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6BA9020E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6B3119"/>
    <w:multiLevelType w:val="hybridMultilevel"/>
    <w:tmpl w:val="E1C4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D309B5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0D1767"/>
    <w:multiLevelType w:val="hybridMultilevel"/>
    <w:tmpl w:val="F9ACFAC4"/>
    <w:lvl w:ilvl="0" w:tplc="C352C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485286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10"/>
  </w:num>
  <w:num w:numId="4">
    <w:abstractNumId w:val="2"/>
  </w:num>
  <w:num w:numId="5">
    <w:abstractNumId w:val="16"/>
  </w:num>
  <w:num w:numId="6">
    <w:abstractNumId w:val="20"/>
  </w:num>
  <w:num w:numId="7">
    <w:abstractNumId w:val="9"/>
  </w:num>
  <w:num w:numId="8">
    <w:abstractNumId w:val="6"/>
  </w:num>
  <w:num w:numId="9">
    <w:abstractNumId w:val="17"/>
  </w:num>
  <w:num w:numId="10">
    <w:abstractNumId w:val="4"/>
  </w:num>
  <w:num w:numId="11">
    <w:abstractNumId w:val="5"/>
  </w:num>
  <w:num w:numId="12">
    <w:abstractNumId w:val="13"/>
  </w:num>
  <w:num w:numId="13">
    <w:abstractNumId w:val="11"/>
  </w:num>
  <w:num w:numId="14">
    <w:abstractNumId w:val="7"/>
  </w:num>
  <w:num w:numId="15">
    <w:abstractNumId w:val="0"/>
  </w:num>
  <w:num w:numId="16">
    <w:abstractNumId w:val="15"/>
  </w:num>
  <w:num w:numId="17">
    <w:abstractNumId w:val="3"/>
  </w:num>
  <w:num w:numId="18">
    <w:abstractNumId w:val="12"/>
  </w:num>
  <w:num w:numId="19">
    <w:abstractNumId w:val="19"/>
  </w:num>
  <w:num w:numId="20">
    <w:abstractNumId w:val="22"/>
  </w:num>
  <w:num w:numId="21">
    <w:abstractNumId w:val="1"/>
  </w:num>
  <w:num w:numId="22">
    <w:abstractNumId w:val="18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8C"/>
    <w:rsid w:val="0007217A"/>
    <w:rsid w:val="00080285"/>
    <w:rsid w:val="000D3F2E"/>
    <w:rsid w:val="001103BC"/>
    <w:rsid w:val="00164DB6"/>
    <w:rsid w:val="001B5E4B"/>
    <w:rsid w:val="001E4E20"/>
    <w:rsid w:val="001F5FF6"/>
    <w:rsid w:val="0028436B"/>
    <w:rsid w:val="002D3D03"/>
    <w:rsid w:val="003535B7"/>
    <w:rsid w:val="00370BF9"/>
    <w:rsid w:val="003B361D"/>
    <w:rsid w:val="003B48EB"/>
    <w:rsid w:val="003C615C"/>
    <w:rsid w:val="004E4E1F"/>
    <w:rsid w:val="00512EFF"/>
    <w:rsid w:val="005774B7"/>
    <w:rsid w:val="00591448"/>
    <w:rsid w:val="005C5887"/>
    <w:rsid w:val="005D5455"/>
    <w:rsid w:val="00614C23"/>
    <w:rsid w:val="00643D03"/>
    <w:rsid w:val="006F2A95"/>
    <w:rsid w:val="00751E64"/>
    <w:rsid w:val="007D545C"/>
    <w:rsid w:val="007E3A73"/>
    <w:rsid w:val="00817146"/>
    <w:rsid w:val="0086178C"/>
    <w:rsid w:val="00916620"/>
    <w:rsid w:val="0099279E"/>
    <w:rsid w:val="009E0C8E"/>
    <w:rsid w:val="009E2432"/>
    <w:rsid w:val="009E31F3"/>
    <w:rsid w:val="00A25412"/>
    <w:rsid w:val="00A97E49"/>
    <w:rsid w:val="00AB5AED"/>
    <w:rsid w:val="00C1116C"/>
    <w:rsid w:val="00C2171B"/>
    <w:rsid w:val="00C235DF"/>
    <w:rsid w:val="00C96985"/>
    <w:rsid w:val="00D43C02"/>
    <w:rsid w:val="00D73FF5"/>
    <w:rsid w:val="00DA14C3"/>
    <w:rsid w:val="00DE07E2"/>
    <w:rsid w:val="00DF0E39"/>
    <w:rsid w:val="00E10F70"/>
    <w:rsid w:val="00E9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972CCB-E18B-44BF-96B1-99B141DB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E39"/>
    <w:pPr>
      <w:ind w:left="720"/>
      <w:contextualSpacing/>
    </w:pPr>
  </w:style>
  <w:style w:type="table" w:styleId="a4">
    <w:name w:val="Table Grid"/>
    <w:basedOn w:val="a1"/>
    <w:uiPriority w:val="39"/>
    <w:rsid w:val="00DF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2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03D4314-9301-4A8A-A8F3-6554E0E4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12</Pages>
  <Words>3697</Words>
  <Characters>21079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Малышев</dc:creator>
  <cp:keywords/>
  <dc:description/>
  <cp:lastModifiedBy>Лариса</cp:lastModifiedBy>
  <cp:revision>19</cp:revision>
  <dcterms:created xsi:type="dcterms:W3CDTF">2019-12-13T13:53:00Z</dcterms:created>
  <dcterms:modified xsi:type="dcterms:W3CDTF">2019-12-24T06:48:00Z</dcterms:modified>
</cp:coreProperties>
</file>